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73" w:rsidRPr="00CB4073" w:rsidRDefault="00CB4073" w:rsidP="00612A7D">
      <w:pPr>
        <w:rPr>
          <w:b/>
          <w:sz w:val="36"/>
          <w:szCs w:val="36"/>
        </w:rPr>
      </w:pPr>
    </w:p>
    <w:p w:rsidR="00AB04D5" w:rsidRPr="00AB04D5" w:rsidRDefault="00AB04D5" w:rsidP="00AB04D5">
      <w:pPr>
        <w:jc w:val="center"/>
        <w:rPr>
          <w:b/>
          <w:sz w:val="36"/>
          <w:szCs w:val="36"/>
        </w:rPr>
      </w:pPr>
      <w:r w:rsidRPr="00AB04D5">
        <w:rPr>
          <w:rFonts w:hint="eastAsia"/>
          <w:b/>
          <w:sz w:val="36"/>
          <w:szCs w:val="36"/>
        </w:rPr>
        <w:t>词条</w:t>
      </w:r>
      <w:r>
        <w:rPr>
          <w:rFonts w:hint="eastAsia"/>
          <w:b/>
          <w:sz w:val="36"/>
          <w:szCs w:val="36"/>
        </w:rPr>
        <w:t>——</w:t>
      </w:r>
      <w:r w:rsidRPr="00AB04D5">
        <w:rPr>
          <w:rFonts w:hint="eastAsia"/>
          <w:b/>
          <w:sz w:val="36"/>
          <w:szCs w:val="36"/>
        </w:rPr>
        <w:t>爱乐爱</w:t>
      </w:r>
    </w:p>
    <w:p w:rsidR="00AB04D5" w:rsidRDefault="00AB04D5">
      <w:pPr>
        <w:rPr>
          <w:b/>
        </w:rPr>
      </w:pPr>
    </w:p>
    <w:p w:rsidR="001A2E94" w:rsidRDefault="00231D21" w:rsidP="00231D21">
      <w:r>
        <w:rPr>
          <w:rFonts w:hint="eastAsia"/>
        </w:rPr>
        <w:t>爱乐爱（</w:t>
      </w:r>
      <w:proofErr w:type="spellStart"/>
      <w:r>
        <w:rPr>
          <w:rFonts w:hint="eastAsia"/>
        </w:rPr>
        <w:t>Eleser</w:t>
      </w:r>
      <w:proofErr w:type="spellEnd"/>
      <w:r>
        <w:rPr>
          <w:rFonts w:hint="eastAsia"/>
        </w:rPr>
        <w:t>），是英国</w:t>
      </w:r>
      <w:bookmarkStart w:id="0" w:name="OLE_LINK1"/>
      <w:bookmarkStart w:id="1" w:name="OLE_LINK2"/>
      <w:r>
        <w:rPr>
          <w:rFonts w:hint="eastAsia"/>
        </w:rPr>
        <w:t>哈曼菲尔德</w:t>
      </w:r>
      <w:bookmarkEnd w:id="0"/>
      <w:bookmarkEnd w:id="1"/>
      <w:r>
        <w:rPr>
          <w:rFonts w:hint="eastAsia"/>
        </w:rPr>
        <w:t>（</w:t>
      </w:r>
      <w:r w:rsidRPr="00AB04D5">
        <w:t>HARMAN FIELD</w:t>
      </w:r>
      <w:r>
        <w:rPr>
          <w:rFonts w:hint="eastAsia"/>
        </w:rPr>
        <w:t>）公司授权在中国大陆</w:t>
      </w:r>
      <w:r w:rsidR="001A2E94">
        <w:rPr>
          <w:rFonts w:hint="eastAsia"/>
        </w:rPr>
        <w:t>合法</w:t>
      </w:r>
      <w:r>
        <w:rPr>
          <w:rFonts w:hint="eastAsia"/>
        </w:rPr>
        <w:t>经营的母婴用品品牌。</w:t>
      </w:r>
      <w:r w:rsidR="001A2E94" w:rsidRPr="001A2E94">
        <w:rPr>
          <w:rFonts w:hint="eastAsia"/>
        </w:rPr>
        <w:t>主要负责</w:t>
      </w:r>
      <w:r w:rsidR="006A7AEA">
        <w:rPr>
          <w:rFonts w:hint="eastAsia"/>
        </w:rPr>
        <w:t>妈咪及</w:t>
      </w:r>
      <w:r w:rsidR="001A2E94">
        <w:rPr>
          <w:rFonts w:hint="eastAsia"/>
        </w:rPr>
        <w:t>婴幼儿日常生活用品的生产与销售，</w:t>
      </w:r>
      <w:r w:rsidR="0059159A">
        <w:rPr>
          <w:rFonts w:hint="eastAsia"/>
        </w:rPr>
        <w:t>其</w:t>
      </w:r>
      <w:r w:rsidR="001A2E94" w:rsidRPr="001A2E94">
        <w:rPr>
          <w:rFonts w:hint="eastAsia"/>
        </w:rPr>
        <w:t>产品</w:t>
      </w:r>
      <w:r w:rsidR="006A7AEA">
        <w:rPr>
          <w:rFonts w:hint="eastAsia"/>
        </w:rPr>
        <w:t>系列</w:t>
      </w:r>
      <w:r w:rsidR="0059159A">
        <w:rPr>
          <w:rFonts w:hint="eastAsia"/>
        </w:rPr>
        <w:t>涵盖</w:t>
      </w:r>
      <w:r w:rsidR="00F3078D">
        <w:rPr>
          <w:rFonts w:hint="eastAsia"/>
        </w:rPr>
        <w:t>纸尿裤</w:t>
      </w:r>
      <w:r w:rsidR="001A2E94">
        <w:rPr>
          <w:rFonts w:hint="eastAsia"/>
        </w:rPr>
        <w:t>、</w:t>
      </w:r>
      <w:r w:rsidR="0059159A">
        <w:rPr>
          <w:rFonts w:hint="eastAsia"/>
        </w:rPr>
        <w:t>妈咪及婴儿洗护</w:t>
      </w:r>
      <w:r w:rsidR="001A2E94" w:rsidRPr="001A2E94">
        <w:rPr>
          <w:rFonts w:hint="eastAsia"/>
        </w:rPr>
        <w:t>等。</w:t>
      </w:r>
    </w:p>
    <w:p w:rsidR="00C6641A" w:rsidRPr="009112EE" w:rsidRDefault="00C6641A" w:rsidP="00DA70C9"/>
    <w:p w:rsidR="006A7AEA" w:rsidRDefault="006A7AEA" w:rsidP="00231D21">
      <w:r>
        <w:rPr>
          <w:rFonts w:hint="eastAsia"/>
        </w:rPr>
        <w:t>中文名字：爱乐爱</w:t>
      </w:r>
    </w:p>
    <w:p w:rsidR="006A7AEA" w:rsidRDefault="006A7AEA" w:rsidP="00231D21">
      <w:r>
        <w:rPr>
          <w:rFonts w:hint="eastAsia"/>
        </w:rPr>
        <w:t>英文名字：</w:t>
      </w:r>
      <w:proofErr w:type="spellStart"/>
      <w:r>
        <w:rPr>
          <w:rFonts w:hint="eastAsia"/>
        </w:rPr>
        <w:t>Eleser</w:t>
      </w:r>
      <w:proofErr w:type="spellEnd"/>
    </w:p>
    <w:p w:rsidR="006A7AEA" w:rsidRDefault="006A7AEA" w:rsidP="00231D21">
      <w:r>
        <w:rPr>
          <w:rFonts w:hint="eastAsia"/>
        </w:rPr>
        <w:t>国别：英国</w:t>
      </w:r>
    </w:p>
    <w:p w:rsidR="00C6641A" w:rsidRDefault="006A7AEA" w:rsidP="00C6641A">
      <w:r>
        <w:rPr>
          <w:rFonts w:hint="eastAsia"/>
        </w:rPr>
        <w:t>所属行业：母婴用品</w:t>
      </w:r>
    </w:p>
    <w:p w:rsidR="00C6641A" w:rsidRDefault="00C6641A" w:rsidP="00C6641A">
      <w:r>
        <w:rPr>
          <w:rFonts w:hint="eastAsia"/>
        </w:rPr>
        <w:t>品牌口号：快乐贵族 爱乐爱</w:t>
      </w:r>
    </w:p>
    <w:p w:rsidR="001059C6" w:rsidRDefault="00E56CB1" w:rsidP="007D3AAB">
      <w:pPr>
        <w:jc w:val="center"/>
      </w:pPr>
      <w:r>
        <w:rPr>
          <w:noProof/>
        </w:rPr>
        <w:drawing>
          <wp:inline distT="0" distB="0" distL="0" distR="0" wp14:anchorId="5805BD7A" wp14:editId="736CB38D">
            <wp:extent cx="3305175" cy="234346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3584" cy="234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4D5" w:rsidRDefault="00956FD1">
      <w:pPr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品牌</w:t>
      </w:r>
      <w:r w:rsidR="00937C4E"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>介绍</w:t>
      </w:r>
    </w:p>
    <w:p w:rsidR="00D9796D" w:rsidRDefault="00D9796D">
      <w:pPr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</w:p>
    <w:p w:rsidR="00F3078D" w:rsidRDefault="00F3078D" w:rsidP="00F3078D">
      <w:pPr>
        <w:jc w:val="right"/>
      </w:pPr>
    </w:p>
    <w:p w:rsidR="00457C9C" w:rsidRPr="00AE4C99" w:rsidRDefault="00937C4E" w:rsidP="001059C6">
      <w:pPr>
        <w:jc w:val="left"/>
        <w:rPr>
          <w:b/>
        </w:rPr>
      </w:pPr>
      <w:r>
        <w:rPr>
          <w:rFonts w:hint="eastAsia"/>
          <w:b/>
        </w:rPr>
        <w:t>品牌理念：</w:t>
      </w:r>
      <w:r w:rsidR="00457C9C" w:rsidRPr="00AE4C99">
        <w:rPr>
          <w:rFonts w:hint="eastAsia"/>
          <w:b/>
        </w:rPr>
        <w:t>快乐贵族</w:t>
      </w:r>
      <w:r>
        <w:rPr>
          <w:rFonts w:hint="eastAsia"/>
          <w:b/>
        </w:rPr>
        <w:t xml:space="preserve"> 爱乐爱</w:t>
      </w:r>
      <w:r w:rsidR="001059C6" w:rsidRPr="00AE4C99">
        <w:rPr>
          <w:rFonts w:hint="eastAsia"/>
          <w:b/>
        </w:rPr>
        <w:t xml:space="preserve">            </w:t>
      </w:r>
    </w:p>
    <w:p w:rsidR="00475D51" w:rsidRDefault="00DA617F" w:rsidP="00DA617F">
      <w:r>
        <w:rPr>
          <w:rFonts w:hint="eastAsia"/>
        </w:rPr>
        <w:t>爱乐爱</w:t>
      </w:r>
      <w:proofErr w:type="spellStart"/>
      <w:r w:rsidR="00457C9C">
        <w:rPr>
          <w:rFonts w:hint="eastAsia"/>
        </w:rPr>
        <w:t>Eleser</w:t>
      </w:r>
      <w:proofErr w:type="spellEnd"/>
      <w:r w:rsidR="00232536">
        <w:rPr>
          <w:rFonts w:hint="eastAsia"/>
        </w:rPr>
        <w:t>强调</w:t>
      </w:r>
      <w:r w:rsidRPr="00AB04D5">
        <w:t>快乐对于成长的重要性</w:t>
      </w:r>
      <w:r w:rsidR="00232536">
        <w:rPr>
          <w:rFonts w:hint="eastAsia"/>
        </w:rPr>
        <w:t>，</w:t>
      </w:r>
      <w:r w:rsidR="00F73783">
        <w:rPr>
          <w:rFonts w:hint="eastAsia"/>
        </w:rPr>
        <w:t>以及</w:t>
      </w:r>
      <w:r w:rsidR="00582B74">
        <w:rPr>
          <w:rFonts w:hint="eastAsia"/>
        </w:rPr>
        <w:t>早期家庭</w:t>
      </w:r>
      <w:r w:rsidR="00F73783">
        <w:rPr>
          <w:rFonts w:hint="eastAsia"/>
        </w:rPr>
        <w:t>教养</w:t>
      </w:r>
      <w:r w:rsidR="00582B74">
        <w:rPr>
          <w:rFonts w:hint="eastAsia"/>
        </w:rPr>
        <w:t>方式</w:t>
      </w:r>
      <w:r w:rsidR="00F73783">
        <w:rPr>
          <w:rFonts w:hint="eastAsia"/>
        </w:rPr>
        <w:t>对孩子性格及未来</w:t>
      </w:r>
      <w:r w:rsidR="00F73783">
        <w:rPr>
          <w:rFonts w:hint="eastAsia"/>
        </w:rPr>
        <w:lastRenderedPageBreak/>
        <w:t>发展的重要影响，</w:t>
      </w:r>
      <w:r w:rsidR="0059159A">
        <w:rPr>
          <w:rFonts w:hint="eastAsia"/>
        </w:rPr>
        <w:t>创造</w:t>
      </w:r>
      <w:r w:rsidR="00F31E29">
        <w:rPr>
          <w:rFonts w:hint="eastAsia"/>
        </w:rPr>
        <w:t>性</w:t>
      </w:r>
      <w:r w:rsidR="00F73783">
        <w:rPr>
          <w:rFonts w:hint="eastAsia"/>
        </w:rPr>
        <w:t>地</w:t>
      </w:r>
      <w:r w:rsidR="00475D51">
        <w:rPr>
          <w:rFonts w:hint="eastAsia"/>
        </w:rPr>
        <w:t>提出“快乐贵族”理念。快乐，即充分</w:t>
      </w:r>
      <w:r w:rsidR="00F73783">
        <w:rPr>
          <w:rFonts w:hint="eastAsia"/>
        </w:rPr>
        <w:t>释放孩子天性</w:t>
      </w:r>
      <w:r w:rsidR="0099521F">
        <w:rPr>
          <w:rFonts w:hint="eastAsia"/>
        </w:rPr>
        <w:t>，给孩子自由和空间去发挥</w:t>
      </w:r>
      <w:r w:rsidR="00475D51">
        <w:rPr>
          <w:rFonts w:hint="eastAsia"/>
        </w:rPr>
        <w:t>。</w:t>
      </w:r>
      <w:r w:rsidR="008478FC">
        <w:rPr>
          <w:rFonts w:hint="eastAsia"/>
        </w:rPr>
        <w:t>而</w:t>
      </w:r>
      <w:r w:rsidR="0099521F">
        <w:rPr>
          <w:rFonts w:hint="eastAsia"/>
        </w:rPr>
        <w:t>贵族，重在</w:t>
      </w:r>
      <w:r w:rsidR="00F31E29">
        <w:rPr>
          <w:rFonts w:hint="eastAsia"/>
        </w:rPr>
        <w:t>倡导从小培养</w:t>
      </w:r>
      <w:r w:rsidR="0099521F">
        <w:rPr>
          <w:rFonts w:hint="eastAsia"/>
        </w:rPr>
        <w:t>孩子</w:t>
      </w:r>
      <w:r w:rsidR="00AE4C99">
        <w:rPr>
          <w:rFonts w:hint="eastAsia"/>
        </w:rPr>
        <w:t>的</w:t>
      </w:r>
      <w:r w:rsidR="008F4A8A">
        <w:rPr>
          <w:rFonts w:hint="eastAsia"/>
        </w:rPr>
        <w:t>贵族精神，</w:t>
      </w:r>
      <w:r w:rsidR="003208D0">
        <w:rPr>
          <w:rFonts w:hint="eastAsia"/>
        </w:rPr>
        <w:t>即</w:t>
      </w:r>
      <w:r w:rsidR="00F31E29">
        <w:t>文化修养、责任担当</w:t>
      </w:r>
      <w:r w:rsidR="00F31E29">
        <w:rPr>
          <w:rFonts w:hint="eastAsia"/>
        </w:rPr>
        <w:t>和</w:t>
      </w:r>
      <w:r w:rsidR="00F31E29">
        <w:t>自由</w:t>
      </w:r>
      <w:r w:rsidR="00F31E29">
        <w:rPr>
          <w:rFonts w:hint="eastAsia"/>
        </w:rPr>
        <w:t>的</w:t>
      </w:r>
      <w:r w:rsidR="00F31E29" w:rsidRPr="00AB04D5">
        <w:t>灵魂。</w:t>
      </w:r>
    </w:p>
    <w:p w:rsidR="00CC556E" w:rsidRDefault="00CC556E" w:rsidP="00CC556E">
      <w:pPr>
        <w:widowControl/>
        <w:pBdr>
          <w:bottom w:val="single" w:sz="6" w:space="4" w:color="DEDFE1"/>
        </w:pBdr>
        <w:spacing w:before="525" w:after="225" w:line="360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>品牌影响</w:t>
      </w:r>
    </w:p>
    <w:p w:rsidR="00662037" w:rsidRPr="00AE4C99" w:rsidRDefault="0031627C" w:rsidP="00DA617F">
      <w:r w:rsidRPr="00662037">
        <w:t>16</w:t>
      </w:r>
      <w:r>
        <w:rPr>
          <w:rFonts w:hint="eastAsia"/>
        </w:rPr>
        <w:t>年7月</w:t>
      </w:r>
      <w:r w:rsidR="007E4ED2">
        <w:rPr>
          <w:rFonts w:hint="eastAsia"/>
        </w:rPr>
        <w:t>，爱乐爱亮相</w:t>
      </w:r>
      <w:r w:rsidRPr="00662037">
        <w:t>上海第16届CBME中国</w:t>
      </w:r>
      <w:proofErr w:type="gramStart"/>
      <w:r w:rsidRPr="00662037">
        <w:t>孕</w:t>
      </w:r>
      <w:proofErr w:type="gramEnd"/>
      <w:r w:rsidRPr="00662037">
        <w:t>婴童展</w:t>
      </w:r>
      <w:r>
        <w:rPr>
          <w:rFonts w:hint="eastAsia"/>
        </w:rPr>
        <w:t>，</w:t>
      </w:r>
      <w:r w:rsidR="007E4ED2">
        <w:rPr>
          <w:rFonts w:hint="eastAsia"/>
        </w:rPr>
        <w:t>品牌</w:t>
      </w:r>
      <w:r w:rsidR="00CC556E" w:rsidRPr="00CC556E">
        <w:t>获得了高端百货和高端KA卖场的青睐，</w:t>
      </w:r>
      <w:r w:rsidR="007E4ED2">
        <w:rPr>
          <w:rFonts w:hint="eastAsia"/>
        </w:rPr>
        <w:t>同年11月，</w:t>
      </w:r>
      <w:r w:rsidR="00CC556E" w:rsidRPr="00CC556E">
        <w:t>在国内一线城市的百货和KA门店，</w:t>
      </w:r>
      <w:r w:rsidR="007E4ED2">
        <w:rPr>
          <w:rFonts w:hint="eastAsia"/>
        </w:rPr>
        <w:t>爱乐爱</w:t>
      </w:r>
      <w:r w:rsidR="00CC556E" w:rsidRPr="00CC556E">
        <w:t>都建立了品牌专柜，</w:t>
      </w:r>
      <w:r w:rsidR="007E4ED2" w:rsidRPr="00976110">
        <w:t xml:space="preserve"> </w:t>
      </w:r>
      <w:r w:rsidR="00CC556E" w:rsidRPr="00CC556E">
        <w:t>成为少有的覆盖全国高端门店的婴幼儿产品品牌之一</w:t>
      </w:r>
      <w:r w:rsidR="007E4ED2">
        <w:rPr>
          <w:rFonts w:hint="eastAsia"/>
        </w:rPr>
        <w:t>。</w:t>
      </w:r>
    </w:p>
    <w:p w:rsidR="00956FD1" w:rsidRPr="00AB04D5" w:rsidRDefault="00956FD1" w:rsidP="00AB04D5">
      <w:pPr>
        <w:widowControl/>
        <w:pBdr>
          <w:bottom w:val="single" w:sz="6" w:space="4" w:color="DEDFE1"/>
        </w:pBdr>
        <w:spacing w:before="525" w:after="225" w:line="360" w:lineRule="atLeast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>产品介绍</w:t>
      </w:r>
    </w:p>
    <w:p w:rsidR="008F4A8A" w:rsidRPr="0031627C" w:rsidRDefault="00AB04D5" w:rsidP="0059159A">
      <w:pPr>
        <w:widowControl/>
        <w:spacing w:before="330" w:after="180" w:line="330" w:lineRule="atLeast"/>
        <w:jc w:val="left"/>
        <w:outlineLvl w:val="2"/>
        <w:rPr>
          <w:b/>
        </w:rPr>
      </w:pPr>
      <w:r w:rsidRPr="0031627C">
        <w:rPr>
          <w:b/>
        </w:rPr>
        <w:t>纸尿裤</w:t>
      </w:r>
      <w:r w:rsidR="0059159A" w:rsidRPr="0031627C">
        <w:rPr>
          <w:rFonts w:hint="eastAsia"/>
          <w:b/>
        </w:rPr>
        <w:t>系列</w:t>
      </w:r>
    </w:p>
    <w:p w:rsidR="0059159A" w:rsidRDefault="0031627C" w:rsidP="00DA70C9">
      <w:pPr>
        <w:widowControl/>
        <w:spacing w:before="330" w:after="180" w:line="330" w:lineRule="atLeast"/>
        <w:jc w:val="left"/>
        <w:outlineLvl w:val="2"/>
      </w:pPr>
      <w:proofErr w:type="spellStart"/>
      <w:r w:rsidRPr="0031627C">
        <w:t>Eleser</w:t>
      </w:r>
      <w:proofErr w:type="spellEnd"/>
      <w:r w:rsidRPr="0031627C">
        <w:t>®婴儿奢华</w:t>
      </w:r>
      <w:proofErr w:type="gramStart"/>
      <w:r w:rsidRPr="0031627C">
        <w:t>丝柔纸</w:t>
      </w:r>
      <w:proofErr w:type="gramEnd"/>
      <w:r w:rsidRPr="0031627C">
        <w:t>尿裤精选进口高品质轻薄柔韧材料，拥有多项专利技术。其产品360°高倍透气并贴合人体工学设计  。奢华</w:t>
      </w:r>
      <w:proofErr w:type="gramStart"/>
      <w:r w:rsidRPr="0031627C">
        <w:t>丝柔芯</w:t>
      </w:r>
      <w:proofErr w:type="gramEnd"/>
      <w:r w:rsidRPr="0031627C">
        <w:t>体始终</w:t>
      </w:r>
      <w:proofErr w:type="gramStart"/>
      <w:r w:rsidRPr="0031627C">
        <w:t>不</w:t>
      </w:r>
      <w:proofErr w:type="gramEnd"/>
      <w:r w:rsidRPr="0031627C">
        <w:t>坨不坠，整夜吸锁，专业呵护柔嫩肌肤，快乐小屁</w:t>
      </w:r>
      <w:proofErr w:type="gramStart"/>
      <w:r w:rsidRPr="0031627C">
        <w:t>屁</w:t>
      </w:r>
      <w:proofErr w:type="gramEnd"/>
      <w:r w:rsidRPr="0031627C">
        <w:t xml:space="preserve">。 </w:t>
      </w:r>
      <w:proofErr w:type="spellStart"/>
      <w:r w:rsidRPr="0031627C">
        <w:t>Eleser</w:t>
      </w:r>
      <w:proofErr w:type="spellEnd"/>
      <w:r w:rsidRPr="0031627C">
        <w:t>®婴儿奢华丝柔纸尿裤，帮助婴幼儿尽享自由舒适，释放活泼天性，用真爱服务于严谨又愉悦的健康呵护。</w:t>
      </w:r>
    </w:p>
    <w:p w:rsidR="007D3AAB" w:rsidRDefault="00C768C8" w:rsidP="00DA70C9">
      <w:pPr>
        <w:widowControl/>
        <w:spacing w:before="330" w:after="180" w:line="330" w:lineRule="atLeast"/>
        <w:jc w:val="left"/>
        <w:outlineLvl w:val="2"/>
      </w:pPr>
      <w:r>
        <w:rPr>
          <w:noProof/>
        </w:rPr>
        <w:lastRenderedPageBreak/>
        <w:drawing>
          <wp:inline distT="0" distB="0" distL="0" distR="0">
            <wp:extent cx="5274310" cy="2928793"/>
            <wp:effectExtent l="0" t="0" r="2540" b="5080"/>
            <wp:docPr id="1" name="图片 1" descr="C:\Users\Administrator\Desktop\始终不坨不坠 快乐小屁屁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始终不坨不坠 快乐小屁屁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2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27C" w:rsidRPr="0031627C" w:rsidRDefault="0031627C" w:rsidP="00F963F2">
      <w:pPr>
        <w:rPr>
          <w:b/>
        </w:rPr>
      </w:pPr>
      <w:r w:rsidRPr="0031627C">
        <w:rPr>
          <w:rFonts w:hint="eastAsia"/>
          <w:b/>
        </w:rPr>
        <w:t>婴儿洗护系列</w:t>
      </w:r>
    </w:p>
    <w:p w:rsidR="0031627C" w:rsidRDefault="0059159A" w:rsidP="00F963F2">
      <w:r w:rsidRPr="0059159A">
        <w:rPr>
          <w:rFonts w:hint="eastAsia"/>
        </w:rPr>
        <w:t>安心愉悦是亲子情感的纽带，是陪伴婴幼儿健康成长的基础。</w:t>
      </w:r>
      <w:proofErr w:type="spellStart"/>
      <w:r w:rsidRPr="0059159A">
        <w:t>Eleser</w:t>
      </w:r>
      <w:proofErr w:type="spellEnd"/>
      <w:r w:rsidRPr="0059159A">
        <w:t>®精选进口燕麦及深海两节</w:t>
      </w:r>
      <w:proofErr w:type="gramStart"/>
      <w:r w:rsidRPr="0059159A">
        <w:t>荠</w:t>
      </w:r>
      <w:proofErr w:type="gramEnd"/>
      <w:r w:rsidRPr="0059159A">
        <w:t>籽提取精华，温和呵护柔嫩肌肤，贴心陪伴婴幼儿肌肤健康成长，正如母乳般安心愉悦。</w:t>
      </w:r>
    </w:p>
    <w:p w:rsidR="00BD0006" w:rsidRDefault="00BD0006" w:rsidP="00F963F2"/>
    <w:p w:rsidR="0031627C" w:rsidRPr="0031627C" w:rsidRDefault="0031627C" w:rsidP="00F963F2">
      <w:pPr>
        <w:rPr>
          <w:b/>
        </w:rPr>
      </w:pPr>
      <w:r>
        <w:rPr>
          <w:rFonts w:hint="eastAsia"/>
          <w:b/>
        </w:rPr>
        <w:t>妈咪</w:t>
      </w:r>
      <w:r w:rsidRPr="0031627C">
        <w:rPr>
          <w:rFonts w:hint="eastAsia"/>
          <w:b/>
        </w:rPr>
        <w:t>洗护系列</w:t>
      </w:r>
    </w:p>
    <w:p w:rsidR="007D3AAB" w:rsidRDefault="0059159A" w:rsidP="00F963F2">
      <w:proofErr w:type="gramStart"/>
      <w:r w:rsidRPr="0059159A">
        <w:rPr>
          <w:rFonts w:hint="eastAsia"/>
        </w:rPr>
        <w:t>孕</w:t>
      </w:r>
      <w:proofErr w:type="gramEnd"/>
      <w:r w:rsidRPr="0059159A">
        <w:rPr>
          <w:rFonts w:hint="eastAsia"/>
        </w:rPr>
        <w:t>哺期妈咪积极愉悦的情绪，有助于胎儿及婴幼儿的健康成长。</w:t>
      </w:r>
      <w:proofErr w:type="spellStart"/>
      <w:r w:rsidRPr="0059159A">
        <w:t>Eleser</w:t>
      </w:r>
      <w:proofErr w:type="spellEnd"/>
      <w:r w:rsidRPr="0059159A">
        <w:t>®精选进口燕麦及深海两节</w:t>
      </w:r>
      <w:proofErr w:type="gramStart"/>
      <w:r w:rsidRPr="0059159A">
        <w:t>荠</w:t>
      </w:r>
      <w:proofErr w:type="gramEnd"/>
      <w:r w:rsidRPr="0059159A">
        <w:t>籽提取精华，温和呵护妈咪脆弱肌肤，让每一寸肌肤都水润舒适，乐享SPA般安心愉悦。</w:t>
      </w:r>
    </w:p>
    <w:p w:rsidR="007D3AAB" w:rsidRDefault="007D3AAB" w:rsidP="00F963F2"/>
    <w:p w:rsidR="0059159A" w:rsidRDefault="00C768C8" w:rsidP="007D3AAB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3510713"/>
            <wp:effectExtent l="0" t="0" r="2540" b="0"/>
            <wp:docPr id="2" name="图片 2" descr="C:\Users\Administrator\Desktop\IMG_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IMG_07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06" w:rsidRPr="0059159A" w:rsidRDefault="00BD0006" w:rsidP="00BD0006">
      <w:pPr>
        <w:jc w:val="center"/>
      </w:pPr>
    </w:p>
    <w:p w:rsidR="00CC556E" w:rsidRDefault="00CC556E" w:rsidP="00CC556E">
      <w:pPr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</w:p>
    <w:p w:rsidR="00CC556E" w:rsidRDefault="00CC556E" w:rsidP="00CC556E">
      <w:pPr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  <w:r w:rsidRPr="001059C6"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>产品优势</w:t>
      </w:r>
    </w:p>
    <w:p w:rsidR="00CC556E" w:rsidRPr="001059C6" w:rsidRDefault="00CC556E" w:rsidP="00CC556E">
      <w:pPr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</w:p>
    <w:p w:rsidR="00CC556E" w:rsidRDefault="00CC556E" w:rsidP="00CC556E">
      <w:r>
        <w:rPr>
          <w:rFonts w:hint="eastAsia"/>
        </w:rPr>
        <w:t>原装进口原料：爱乐</w:t>
      </w:r>
      <w:proofErr w:type="gramStart"/>
      <w:r>
        <w:rPr>
          <w:rFonts w:hint="eastAsia"/>
        </w:rPr>
        <w:t>爱产品</w:t>
      </w:r>
      <w:proofErr w:type="gramEnd"/>
      <w:r>
        <w:rPr>
          <w:rFonts w:hint="eastAsia"/>
        </w:rPr>
        <w:t>精选进口高品质原料，确保产品安全、放心。</w:t>
      </w:r>
    </w:p>
    <w:p w:rsidR="00CC556E" w:rsidRDefault="00CC556E" w:rsidP="00CC556E">
      <w:r>
        <w:rPr>
          <w:rFonts w:hint="eastAsia"/>
        </w:rPr>
        <w:t>拥有专利技术</w:t>
      </w:r>
      <w:r>
        <w:t>：</w:t>
      </w:r>
      <w:r>
        <w:rPr>
          <w:rFonts w:hint="eastAsia"/>
        </w:rPr>
        <w:t>爱乐爱纸尿裤拥有专利轻柔吸水无纺布生产技术（专利号：ZL 2015 2 1076269.4）、无纺布绵柔前腰贴（专利号：ZL 2015 2 0579183.7）</w:t>
      </w:r>
    </w:p>
    <w:p w:rsidR="0031627C" w:rsidRDefault="0031627C" w:rsidP="00CC556E">
      <w:pPr>
        <w:rPr>
          <w:rFonts w:hint="eastAsia"/>
        </w:rPr>
      </w:pPr>
      <w:r>
        <w:rPr>
          <w:rFonts w:hint="eastAsia"/>
        </w:rPr>
        <w:t>通过GMPC认证：爱乐爱洗护产品系列均通过认证。</w:t>
      </w:r>
    </w:p>
    <w:p w:rsidR="00A201D2" w:rsidRDefault="00A201D2" w:rsidP="00CC556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816428" cy="2588673"/>
            <wp:effectExtent l="0" t="0" r="0" b="2540"/>
            <wp:docPr id="5" name="图片 5" descr="C:\Users\Administrator\Desktop\婴儿-组合-2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婴儿-组合-2_看图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591" cy="258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1D2" w:rsidRPr="0031627C" w:rsidRDefault="00A201D2" w:rsidP="00CC556E">
      <w:r>
        <w:rPr>
          <w:noProof/>
        </w:rPr>
        <w:lastRenderedPageBreak/>
        <w:drawing>
          <wp:inline distT="0" distB="0" distL="0" distR="0">
            <wp:extent cx="3169643" cy="3152034"/>
            <wp:effectExtent l="0" t="0" r="0" b="0"/>
            <wp:docPr id="4" name="图片 4" descr="C:\Users\Administrator\Desktop\妈咪-组合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妈咪-组合-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117" cy="315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CC556E" w:rsidRDefault="00CC556E" w:rsidP="00CC556E">
      <w:pPr>
        <w:jc w:val="center"/>
      </w:pPr>
    </w:p>
    <w:p w:rsidR="00CC556E" w:rsidRPr="00662037" w:rsidRDefault="00CC556E" w:rsidP="00F963F2">
      <w:pPr>
        <w:jc w:val="left"/>
      </w:pPr>
    </w:p>
    <w:sectPr w:rsidR="00CC556E" w:rsidRPr="00662037" w:rsidSect="00683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84" w:rsidRDefault="00045584" w:rsidP="00AB04D5">
      <w:r>
        <w:separator/>
      </w:r>
    </w:p>
  </w:endnote>
  <w:endnote w:type="continuationSeparator" w:id="0">
    <w:p w:rsidR="00045584" w:rsidRDefault="00045584" w:rsidP="00AB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84" w:rsidRDefault="00045584" w:rsidP="00AB04D5">
      <w:r>
        <w:separator/>
      </w:r>
    </w:p>
  </w:footnote>
  <w:footnote w:type="continuationSeparator" w:id="0">
    <w:p w:rsidR="00045584" w:rsidRDefault="00045584" w:rsidP="00AB0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F9"/>
    <w:rsid w:val="000237D0"/>
    <w:rsid w:val="00045584"/>
    <w:rsid w:val="000B7E2D"/>
    <w:rsid w:val="001059C6"/>
    <w:rsid w:val="00133C95"/>
    <w:rsid w:val="001A2E94"/>
    <w:rsid w:val="001C4D6D"/>
    <w:rsid w:val="00204FFF"/>
    <w:rsid w:val="00231D21"/>
    <w:rsid w:val="00232536"/>
    <w:rsid w:val="00247535"/>
    <w:rsid w:val="002A3793"/>
    <w:rsid w:val="00301146"/>
    <w:rsid w:val="00306FD2"/>
    <w:rsid w:val="0031627C"/>
    <w:rsid w:val="003208D0"/>
    <w:rsid w:val="00423724"/>
    <w:rsid w:val="00457C9C"/>
    <w:rsid w:val="004660B9"/>
    <w:rsid w:val="00474A1C"/>
    <w:rsid w:val="00475D51"/>
    <w:rsid w:val="004C1FCE"/>
    <w:rsid w:val="00514FCD"/>
    <w:rsid w:val="00582B74"/>
    <w:rsid w:val="0059159A"/>
    <w:rsid w:val="005D380A"/>
    <w:rsid w:val="00612A7D"/>
    <w:rsid w:val="0065278C"/>
    <w:rsid w:val="00656B91"/>
    <w:rsid w:val="00662037"/>
    <w:rsid w:val="006836A2"/>
    <w:rsid w:val="006A7AEA"/>
    <w:rsid w:val="006F5880"/>
    <w:rsid w:val="00787FA7"/>
    <w:rsid w:val="007D3AAB"/>
    <w:rsid w:val="007E4ED2"/>
    <w:rsid w:val="008478FC"/>
    <w:rsid w:val="008F4A8A"/>
    <w:rsid w:val="009112EE"/>
    <w:rsid w:val="00937C4E"/>
    <w:rsid w:val="00956FD1"/>
    <w:rsid w:val="00976110"/>
    <w:rsid w:val="0099521F"/>
    <w:rsid w:val="00A201D2"/>
    <w:rsid w:val="00A67BF9"/>
    <w:rsid w:val="00AB04D5"/>
    <w:rsid w:val="00AE4C99"/>
    <w:rsid w:val="00BD0006"/>
    <w:rsid w:val="00C0099B"/>
    <w:rsid w:val="00C11C87"/>
    <w:rsid w:val="00C46209"/>
    <w:rsid w:val="00C6641A"/>
    <w:rsid w:val="00C768C8"/>
    <w:rsid w:val="00CB4073"/>
    <w:rsid w:val="00CC556E"/>
    <w:rsid w:val="00D21C0B"/>
    <w:rsid w:val="00D33E96"/>
    <w:rsid w:val="00D9796D"/>
    <w:rsid w:val="00DA617F"/>
    <w:rsid w:val="00DA70C9"/>
    <w:rsid w:val="00DB4235"/>
    <w:rsid w:val="00DE3BBD"/>
    <w:rsid w:val="00DF05D8"/>
    <w:rsid w:val="00E00607"/>
    <w:rsid w:val="00E45914"/>
    <w:rsid w:val="00E515A5"/>
    <w:rsid w:val="00E56CB1"/>
    <w:rsid w:val="00EF4BFE"/>
    <w:rsid w:val="00F3078D"/>
    <w:rsid w:val="00F31E29"/>
    <w:rsid w:val="00F7064E"/>
    <w:rsid w:val="00F733EC"/>
    <w:rsid w:val="00F73783"/>
    <w:rsid w:val="00F963F2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软雅黑" w:eastAsia="微软雅黑" w:hAnsi="微软雅黑" w:cstheme="minorBidi"/>
        <w:color w:val="404040" w:themeColor="text1" w:themeTint="BF"/>
        <w:kern w:val="2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B04D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color w:val="auto"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B04D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4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4D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B04D5"/>
    <w:rPr>
      <w:rFonts w:ascii="宋体" w:eastAsia="宋体" w:hAnsi="宋体" w:cs="宋体"/>
      <w:b/>
      <w:bCs/>
      <w:color w:val="auto"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AB04D5"/>
    <w:rPr>
      <w:rFonts w:ascii="宋体" w:eastAsia="宋体" w:hAnsi="宋体" w:cs="宋体"/>
      <w:b/>
      <w:bCs/>
      <w:color w:val="auto"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AB04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B04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04D5"/>
    <w:rPr>
      <w:sz w:val="18"/>
      <w:szCs w:val="18"/>
    </w:rPr>
  </w:style>
  <w:style w:type="character" w:styleId="a7">
    <w:name w:val="Hyperlink"/>
    <w:basedOn w:val="a0"/>
    <w:uiPriority w:val="99"/>
    <w:unhideWhenUsed/>
    <w:rsid w:val="00CC55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软雅黑" w:eastAsia="微软雅黑" w:hAnsi="微软雅黑" w:cstheme="minorBidi"/>
        <w:color w:val="404040" w:themeColor="text1" w:themeTint="BF"/>
        <w:kern w:val="2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B04D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color w:val="auto"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B04D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4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4D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B04D5"/>
    <w:rPr>
      <w:rFonts w:ascii="宋体" w:eastAsia="宋体" w:hAnsi="宋体" w:cs="宋体"/>
      <w:b/>
      <w:bCs/>
      <w:color w:val="auto"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AB04D5"/>
    <w:rPr>
      <w:rFonts w:ascii="宋体" w:eastAsia="宋体" w:hAnsi="宋体" w:cs="宋体"/>
      <w:b/>
      <w:bCs/>
      <w:color w:val="auto"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AB04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B04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04D5"/>
    <w:rPr>
      <w:sz w:val="18"/>
      <w:szCs w:val="18"/>
    </w:rPr>
  </w:style>
  <w:style w:type="character" w:styleId="a7">
    <w:name w:val="Hyperlink"/>
    <w:basedOn w:val="a0"/>
    <w:uiPriority w:val="99"/>
    <w:unhideWhenUsed/>
    <w:rsid w:val="00CC5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80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418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  <w:div w:id="1953323713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6" w:space="5" w:color="E0E0E0"/>
                <w:bottom w:val="single" w:sz="6" w:space="6" w:color="E0E0E0"/>
                <w:right w:val="single" w:sz="6" w:space="5" w:color="E0E0E0"/>
              </w:divBdr>
            </w:div>
          </w:divsChild>
        </w:div>
        <w:div w:id="7683540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2017-02-06T02:09:00Z</dcterms:created>
  <dcterms:modified xsi:type="dcterms:W3CDTF">2017-04-08T02:01:00Z</dcterms:modified>
</cp:coreProperties>
</file>