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9D" w:rsidRPr="004D0B17" w:rsidRDefault="0046279D"/>
    <w:p w:rsidR="00DA1609" w:rsidRDefault="00EF4C7C">
      <w:r w:rsidRPr="000C3E3F">
        <w:rPr>
          <w:rFonts w:hint="eastAsia"/>
          <w:b/>
        </w:rPr>
        <w:t>正面</w:t>
      </w:r>
      <w:r>
        <w:rPr>
          <w:rFonts w:hint="eastAsia"/>
        </w:rPr>
        <w:t>：</w:t>
      </w:r>
    </w:p>
    <w:p w:rsidR="009E38EB" w:rsidRDefault="009E38EB"/>
    <w:p w:rsidR="00EF4C7C" w:rsidRDefault="00F04DE1">
      <w:r>
        <w:rPr>
          <w:rFonts w:hint="eastAsia"/>
        </w:rPr>
        <w:t>商标</w:t>
      </w:r>
      <w:r w:rsidR="00020C02">
        <w:rPr>
          <w:rFonts w:hint="eastAsia"/>
        </w:rPr>
        <w:t>：</w:t>
      </w:r>
      <w:proofErr w:type="gramStart"/>
      <w:r w:rsidR="00CB4580" w:rsidRPr="00020C02">
        <w:rPr>
          <w:rFonts w:hint="eastAsia"/>
          <w:b/>
          <w:sz w:val="32"/>
          <w:szCs w:val="32"/>
        </w:rPr>
        <w:t>沃增丰</w:t>
      </w:r>
      <w:proofErr w:type="gramEnd"/>
    </w:p>
    <w:p w:rsidR="00EF4C7C" w:rsidRDefault="00EF4C7C"/>
    <w:p w:rsidR="00EF4C7C" w:rsidRDefault="00976B9F" w:rsidP="00976B9F">
      <w:pPr>
        <w:tabs>
          <w:tab w:val="left" w:pos="1140"/>
          <w:tab w:val="center" w:pos="4153"/>
        </w:tabs>
        <w:jc w:val="left"/>
        <w:rPr>
          <w:b/>
          <w:sz w:val="44"/>
          <w:szCs w:val="4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B4306" w:rsidRPr="00020C02">
        <w:rPr>
          <w:rFonts w:hint="eastAsia"/>
          <w:b/>
          <w:sz w:val="44"/>
          <w:szCs w:val="44"/>
        </w:rPr>
        <w:t>海藻</w:t>
      </w:r>
      <w:r w:rsidR="00B5733D">
        <w:rPr>
          <w:rFonts w:hint="eastAsia"/>
          <w:b/>
          <w:sz w:val="44"/>
          <w:szCs w:val="44"/>
        </w:rPr>
        <w:t>微生物菌剂</w:t>
      </w:r>
    </w:p>
    <w:p w:rsidR="00DD49F3" w:rsidRPr="0046279D" w:rsidRDefault="00DD49F3" w:rsidP="00DD49F3">
      <w:pPr>
        <w:tabs>
          <w:tab w:val="left" w:pos="1140"/>
          <w:tab w:val="center" w:pos="4153"/>
        </w:tabs>
        <w:jc w:val="center"/>
        <w:rPr>
          <w:b/>
          <w:sz w:val="44"/>
          <w:szCs w:val="44"/>
        </w:rPr>
      </w:pPr>
    </w:p>
    <w:p w:rsidR="00EF4C7C" w:rsidRDefault="00EF4C7C">
      <w:pPr>
        <w:rPr>
          <w:rFonts w:ascii="宋体" w:eastAsia="宋体" w:hAnsi="宋体"/>
        </w:rPr>
      </w:pPr>
    </w:p>
    <w:p w:rsidR="00683F19" w:rsidRDefault="00683F1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有效活菌数</w:t>
      </w:r>
      <w:r w:rsidR="00EF4C7C">
        <w:rPr>
          <w:rFonts w:ascii="宋体" w:eastAsia="宋体" w:hAnsi="宋体" w:hint="eastAsia"/>
        </w:rPr>
        <w:t>≥</w:t>
      </w:r>
      <w:r w:rsidR="00AD4DED">
        <w:rPr>
          <w:rFonts w:ascii="宋体" w:eastAsia="宋体" w:hAnsi="宋体" w:hint="eastAsia"/>
        </w:rPr>
        <w:t>10</w:t>
      </w:r>
      <w:r w:rsidR="004D0B17">
        <w:rPr>
          <w:rFonts w:ascii="宋体" w:eastAsia="宋体" w:hAnsi="宋体" w:hint="eastAsia"/>
        </w:rPr>
        <w:t>亿个</w:t>
      </w:r>
      <w:r w:rsidR="00EF4C7C">
        <w:rPr>
          <w:rFonts w:ascii="宋体" w:eastAsia="宋体" w:hAnsi="宋体" w:hint="eastAsia"/>
        </w:rPr>
        <w:t>/克</w:t>
      </w:r>
    </w:p>
    <w:p w:rsidR="00683F19" w:rsidRDefault="00683F19">
      <w:r>
        <w:rPr>
          <w:rFonts w:hint="eastAsia"/>
        </w:rPr>
        <w:t>有机质</w:t>
      </w:r>
      <w:r>
        <w:rPr>
          <w:rFonts w:ascii="宋体" w:eastAsia="宋体" w:hAnsi="宋体" w:hint="eastAsia"/>
        </w:rPr>
        <w:t>≥60%</w:t>
      </w:r>
      <w:r w:rsidRPr="00683F19">
        <w:rPr>
          <w:rFonts w:hint="eastAsia"/>
        </w:rPr>
        <w:t xml:space="preserve"> </w:t>
      </w:r>
    </w:p>
    <w:p w:rsidR="00B5733D" w:rsidRDefault="00683F19">
      <w:r>
        <w:rPr>
          <w:rFonts w:hint="eastAsia"/>
        </w:rPr>
        <w:t>N+P2O5+K2O</w:t>
      </w:r>
      <w:r>
        <w:rPr>
          <w:rFonts w:ascii="宋体" w:eastAsia="宋体" w:hAnsi="宋体" w:hint="eastAsia"/>
        </w:rPr>
        <w:t>≥</w:t>
      </w:r>
      <w:r>
        <w:rPr>
          <w:rFonts w:hint="eastAsia"/>
        </w:rPr>
        <w:t xml:space="preserve">6%  </w:t>
      </w:r>
    </w:p>
    <w:p w:rsidR="00683F19" w:rsidRDefault="00683F19">
      <w:pPr>
        <w:rPr>
          <w:rFonts w:ascii="宋体" w:eastAsia="宋体" w:hAnsi="宋体"/>
        </w:rPr>
      </w:pPr>
    </w:p>
    <w:p w:rsidR="00EF4C7C" w:rsidRDefault="00EF4C7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改良土壤</w:t>
      </w:r>
    </w:p>
    <w:p w:rsidR="00734E14" w:rsidRDefault="00734E14" w:rsidP="00B5733D">
      <w:pPr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</w:rPr>
        <w:t>培</w:t>
      </w:r>
      <w:proofErr w:type="gramEnd"/>
      <w:r>
        <w:rPr>
          <w:rFonts w:ascii="宋体" w:eastAsia="宋体" w:hAnsi="宋体" w:hint="eastAsia"/>
        </w:rPr>
        <w:t>肥地力</w:t>
      </w:r>
    </w:p>
    <w:p w:rsidR="00EF4C7C" w:rsidRDefault="0027646E" w:rsidP="00B5733D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抗病</w:t>
      </w:r>
      <w:r w:rsidR="00EF4C7C">
        <w:rPr>
          <w:rFonts w:ascii="宋体" w:eastAsia="宋体" w:hAnsi="宋体" w:hint="eastAsia"/>
        </w:rPr>
        <w:t>增产</w:t>
      </w:r>
    </w:p>
    <w:p w:rsidR="00EF4C7C" w:rsidRDefault="00EF4C7C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 xml:space="preserve">                                           </w:t>
      </w:r>
    </w:p>
    <w:p w:rsidR="00020C02" w:rsidRPr="00020C02" w:rsidRDefault="00020C02">
      <w:pPr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</w:rPr>
        <w:t xml:space="preserve">                         </w:t>
      </w:r>
      <w:r w:rsidRPr="00020C02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020C02">
        <w:rPr>
          <w:rFonts w:ascii="宋体" w:eastAsia="宋体" w:hAnsi="宋体" w:hint="eastAsia"/>
          <w:b/>
          <w:sz w:val="28"/>
          <w:szCs w:val="28"/>
        </w:rPr>
        <w:t>九跃生物</w:t>
      </w:r>
      <w:proofErr w:type="gramEnd"/>
      <w:r w:rsidRPr="00020C02">
        <w:rPr>
          <w:rFonts w:ascii="宋体" w:eastAsia="宋体" w:hAnsi="宋体" w:hint="eastAsia"/>
          <w:b/>
          <w:sz w:val="28"/>
          <w:szCs w:val="28"/>
        </w:rPr>
        <w:t>LOGO</w:t>
      </w:r>
    </w:p>
    <w:p w:rsidR="00020C02" w:rsidRPr="00EF4C7C" w:rsidRDefault="00020C0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</w:t>
      </w:r>
    </w:p>
    <w:p w:rsidR="00EF4C7C" w:rsidRPr="00823180" w:rsidRDefault="006D5C17" w:rsidP="0034117C">
      <w:pPr>
        <w:jc w:val="right"/>
        <w:rPr>
          <w:b/>
        </w:rPr>
      </w:pPr>
      <w:r w:rsidRPr="00823180">
        <w:rPr>
          <w:rFonts w:hint="eastAsia"/>
          <w:b/>
        </w:rPr>
        <w:t>净含量：</w:t>
      </w:r>
      <w:r w:rsidRPr="00823180">
        <w:rPr>
          <w:rFonts w:hint="eastAsia"/>
          <w:b/>
        </w:rPr>
        <w:t>40</w:t>
      </w:r>
      <w:r w:rsidRPr="00823180">
        <w:rPr>
          <w:rFonts w:hint="eastAsia"/>
          <w:b/>
        </w:rPr>
        <w:t>公斤</w:t>
      </w:r>
    </w:p>
    <w:p w:rsidR="00EF4C7C" w:rsidRDefault="00EF4C7C">
      <w:pPr>
        <w:rPr>
          <w:rFonts w:hint="eastAsia"/>
          <w:b/>
        </w:rPr>
      </w:pPr>
    </w:p>
    <w:p w:rsidR="00020C02" w:rsidRDefault="00020C02">
      <w:pPr>
        <w:rPr>
          <w:rFonts w:hint="eastAsia"/>
          <w:b/>
        </w:rPr>
      </w:pPr>
    </w:p>
    <w:p w:rsidR="00020C02" w:rsidRPr="001F684E" w:rsidRDefault="00020C02">
      <w:pPr>
        <w:rPr>
          <w:b/>
        </w:rPr>
      </w:pPr>
    </w:p>
    <w:p w:rsidR="00922548" w:rsidRPr="00020C02" w:rsidRDefault="00EF4C7C">
      <w:pPr>
        <w:rPr>
          <w:b/>
        </w:rPr>
      </w:pPr>
      <w:r w:rsidRPr="00020C02">
        <w:rPr>
          <w:rFonts w:hint="eastAsia"/>
          <w:b/>
        </w:rPr>
        <w:t>背面：</w:t>
      </w:r>
    </w:p>
    <w:p w:rsidR="002864B0" w:rsidRDefault="002864B0"/>
    <w:p w:rsidR="00922548" w:rsidRDefault="00922548">
      <w:r>
        <w:rPr>
          <w:rFonts w:hint="eastAsia"/>
        </w:rPr>
        <w:t>产品特点：</w:t>
      </w:r>
    </w:p>
    <w:p w:rsidR="00922548" w:rsidRDefault="0027646E">
      <w:r>
        <w:rPr>
          <w:rFonts w:hint="eastAsia"/>
        </w:rPr>
        <w:t>本品以</w:t>
      </w:r>
      <w:r w:rsidR="00B066E6">
        <w:rPr>
          <w:rFonts w:hint="eastAsia"/>
        </w:rPr>
        <w:t>海藻</w:t>
      </w:r>
      <w:r>
        <w:rPr>
          <w:rFonts w:hint="eastAsia"/>
        </w:rPr>
        <w:t>有机质</w:t>
      </w:r>
      <w:r w:rsidR="00922548">
        <w:rPr>
          <w:rFonts w:hint="eastAsia"/>
        </w:rPr>
        <w:t>为主，</w:t>
      </w:r>
      <w:r w:rsidR="00B9344C">
        <w:rPr>
          <w:rFonts w:hint="eastAsia"/>
        </w:rPr>
        <w:t>复合</w:t>
      </w:r>
      <w:r>
        <w:rPr>
          <w:rFonts w:hint="eastAsia"/>
        </w:rPr>
        <w:t>高碳源原料</w:t>
      </w:r>
      <w:r w:rsidR="00B066E6">
        <w:rPr>
          <w:rFonts w:hint="eastAsia"/>
        </w:rPr>
        <w:t>，采用</w:t>
      </w:r>
      <w:r w:rsidR="00CB404D">
        <w:rPr>
          <w:rFonts w:hint="eastAsia"/>
        </w:rPr>
        <w:t>重点微生物实验室</w:t>
      </w:r>
      <w:r w:rsidR="00320DF5">
        <w:rPr>
          <w:rFonts w:hint="eastAsia"/>
        </w:rPr>
        <w:t>培育的</w:t>
      </w:r>
      <w:r w:rsidR="00B066E6">
        <w:rPr>
          <w:rFonts w:hint="eastAsia"/>
        </w:rPr>
        <w:t>复合</w:t>
      </w:r>
      <w:r w:rsidR="00922548">
        <w:rPr>
          <w:rFonts w:hint="eastAsia"/>
        </w:rPr>
        <w:t>EM</w:t>
      </w:r>
      <w:r w:rsidR="00922548">
        <w:rPr>
          <w:rFonts w:hint="eastAsia"/>
        </w:rPr>
        <w:t>菌，</w:t>
      </w:r>
      <w:r w:rsidR="00B066E6">
        <w:rPr>
          <w:rFonts w:hint="eastAsia"/>
        </w:rPr>
        <w:t>通过先进的现代发酵工艺精制而成。产品富含</w:t>
      </w:r>
      <w:r w:rsidR="00A361E7">
        <w:rPr>
          <w:rFonts w:hint="eastAsia"/>
        </w:rPr>
        <w:t>海藻</w:t>
      </w:r>
      <w:r>
        <w:rPr>
          <w:rFonts w:hint="eastAsia"/>
        </w:rPr>
        <w:t>活性有机质</w:t>
      </w:r>
      <w:r w:rsidR="00296DCD">
        <w:rPr>
          <w:rFonts w:hint="eastAsia"/>
        </w:rPr>
        <w:t>，</w:t>
      </w:r>
      <w:r w:rsidR="00A361E7">
        <w:rPr>
          <w:rFonts w:hint="eastAsia"/>
        </w:rPr>
        <w:t>复合微生物菌。</w:t>
      </w:r>
    </w:p>
    <w:p w:rsidR="00A361E7" w:rsidRDefault="0027646E">
      <w:r>
        <w:rPr>
          <w:rFonts w:hint="eastAsia"/>
        </w:rPr>
        <w:t>海藻</w:t>
      </w:r>
      <w:r w:rsidR="00B9344C">
        <w:rPr>
          <w:rFonts w:hint="eastAsia"/>
        </w:rPr>
        <w:t>有机质</w:t>
      </w:r>
      <w:r w:rsidR="00A361E7">
        <w:rPr>
          <w:rFonts w:hint="eastAsia"/>
        </w:rPr>
        <w:t>、植物</w:t>
      </w:r>
      <w:r>
        <w:rPr>
          <w:rFonts w:hint="eastAsia"/>
        </w:rPr>
        <w:t>源有机质</w:t>
      </w:r>
      <w:r w:rsidR="00A361E7">
        <w:rPr>
          <w:rFonts w:hint="eastAsia"/>
        </w:rPr>
        <w:t>、有益微生物</w:t>
      </w:r>
    </w:p>
    <w:p w:rsidR="00A361E7" w:rsidRPr="00B9344C" w:rsidRDefault="00A361E7"/>
    <w:p w:rsidR="00A361E7" w:rsidRDefault="00A361E7">
      <w:r>
        <w:rPr>
          <w:rFonts w:hint="eastAsia"/>
        </w:rPr>
        <w:t>产品功效：</w:t>
      </w:r>
    </w:p>
    <w:p w:rsidR="00A361E7" w:rsidRDefault="00DC71D0">
      <w:r>
        <w:rPr>
          <w:rFonts w:hint="eastAsia"/>
          <w:b/>
        </w:rPr>
        <w:t>改良</w:t>
      </w:r>
      <w:r w:rsidR="00084F07" w:rsidRPr="00084F07">
        <w:rPr>
          <w:rFonts w:hint="eastAsia"/>
          <w:b/>
        </w:rPr>
        <w:t>土壤</w:t>
      </w:r>
      <w:r>
        <w:rPr>
          <w:rFonts w:hint="eastAsia"/>
          <w:b/>
        </w:rPr>
        <w:t>，培肥地力</w:t>
      </w:r>
      <w:r w:rsidR="00084F07">
        <w:rPr>
          <w:rFonts w:hint="eastAsia"/>
        </w:rPr>
        <w:t>：本品</w:t>
      </w:r>
      <w:r w:rsidR="009D304E">
        <w:rPr>
          <w:rFonts w:hint="eastAsia"/>
        </w:rPr>
        <w:t>中</w:t>
      </w:r>
      <w:r w:rsidR="00084F07">
        <w:rPr>
          <w:rFonts w:hint="eastAsia"/>
        </w:rPr>
        <w:t>的海藻活性物质具有极高的生化活性，能够促进土壤团粒</w:t>
      </w:r>
      <w:r w:rsidR="009D304E">
        <w:rPr>
          <w:rFonts w:hint="eastAsia"/>
        </w:rPr>
        <w:t>化</w:t>
      </w:r>
      <w:r>
        <w:rPr>
          <w:rFonts w:hint="eastAsia"/>
        </w:rPr>
        <w:t>，增加土壤通透性，增加土壤有机质，培肥地力；</w:t>
      </w:r>
      <w:r w:rsidR="00084F07">
        <w:rPr>
          <w:rFonts w:hint="eastAsia"/>
        </w:rPr>
        <w:t>复合</w:t>
      </w:r>
      <w:r w:rsidR="00084F07">
        <w:rPr>
          <w:rFonts w:hint="eastAsia"/>
        </w:rPr>
        <w:t>EM</w:t>
      </w:r>
      <w:r>
        <w:rPr>
          <w:rFonts w:hint="eastAsia"/>
        </w:rPr>
        <w:t>菌</w:t>
      </w:r>
      <w:r w:rsidR="009D304E">
        <w:rPr>
          <w:rFonts w:hint="eastAsia"/>
        </w:rPr>
        <w:t>，能够增加有益微生物</w:t>
      </w:r>
      <w:r>
        <w:rPr>
          <w:rFonts w:hint="eastAsia"/>
        </w:rPr>
        <w:t>，改善土壤酸化、板结。</w:t>
      </w:r>
      <w:r>
        <w:t xml:space="preserve"> </w:t>
      </w:r>
    </w:p>
    <w:p w:rsidR="00B478DC" w:rsidRDefault="00DC71D0">
      <w:r>
        <w:rPr>
          <w:rFonts w:hint="eastAsia"/>
          <w:b/>
        </w:rPr>
        <w:t>抗病</w:t>
      </w:r>
      <w:r w:rsidR="00084F07" w:rsidRPr="00084F07">
        <w:rPr>
          <w:rFonts w:hint="eastAsia"/>
          <w:b/>
        </w:rPr>
        <w:t>增产</w:t>
      </w:r>
      <w:r>
        <w:rPr>
          <w:rFonts w:hint="eastAsia"/>
          <w:b/>
        </w:rPr>
        <w:t>，提高品质</w:t>
      </w:r>
      <w:r w:rsidR="00B478DC">
        <w:rPr>
          <w:rFonts w:hint="eastAsia"/>
        </w:rPr>
        <w:t>：本品中的海藻物质属于生物刺激素，</w:t>
      </w:r>
      <w:r w:rsidR="00084F07">
        <w:rPr>
          <w:rFonts w:hint="eastAsia"/>
        </w:rPr>
        <w:t>节作物生长</w:t>
      </w:r>
      <w:r w:rsidR="009D304E">
        <w:rPr>
          <w:rFonts w:hint="eastAsia"/>
        </w:rPr>
        <w:t>均</w:t>
      </w:r>
      <w:r w:rsidR="00084F07">
        <w:rPr>
          <w:rFonts w:hint="eastAsia"/>
        </w:rPr>
        <w:t>衡，促进作物健康，</w:t>
      </w:r>
      <w:r w:rsidR="009D304E">
        <w:rPr>
          <w:rFonts w:hint="eastAsia"/>
        </w:rPr>
        <w:t>激发</w:t>
      </w:r>
      <w:r w:rsidR="00084F07">
        <w:rPr>
          <w:rFonts w:hint="eastAsia"/>
        </w:rPr>
        <w:t>抗病、抗逆能力；复合</w:t>
      </w:r>
      <w:r w:rsidR="00084F07">
        <w:rPr>
          <w:rFonts w:hint="eastAsia"/>
        </w:rPr>
        <w:t>EM</w:t>
      </w:r>
      <w:r w:rsidR="009D304E">
        <w:rPr>
          <w:rFonts w:hint="eastAsia"/>
        </w:rPr>
        <w:t>菌，可</w:t>
      </w:r>
      <w:r w:rsidR="00084F07">
        <w:rPr>
          <w:rFonts w:hint="eastAsia"/>
        </w:rPr>
        <w:t>直接抑制有害病菌，提高抗重茬能力，</w:t>
      </w:r>
      <w:r w:rsidR="00B478DC">
        <w:rPr>
          <w:rFonts w:hint="eastAsia"/>
        </w:rPr>
        <w:t>减少化肥、农药的使用，提升农产品的品质。</w:t>
      </w:r>
    </w:p>
    <w:p w:rsidR="00084F07" w:rsidRDefault="00084F07">
      <w:r w:rsidRPr="00084F07">
        <w:rPr>
          <w:rFonts w:hint="eastAsia"/>
          <w:b/>
        </w:rPr>
        <w:t>营养全面</w:t>
      </w:r>
      <w:r w:rsidR="005C4D04">
        <w:rPr>
          <w:rFonts w:hint="eastAsia"/>
          <w:b/>
        </w:rPr>
        <w:t>，绿色安全</w:t>
      </w:r>
      <w:r>
        <w:rPr>
          <w:rFonts w:hint="eastAsia"/>
        </w:rPr>
        <w:t>：</w:t>
      </w:r>
      <w:r w:rsidR="009D304E">
        <w:rPr>
          <w:rFonts w:hint="eastAsia"/>
        </w:rPr>
        <w:t>本品原料来自大自然，天然绿色无害，且含有作物所必须的有机、无机营养。本品是一种高效无公害的优质肥料，适合生产绿色农产品使用。</w:t>
      </w:r>
    </w:p>
    <w:p w:rsidR="00D01280" w:rsidRDefault="00D01280"/>
    <w:p w:rsidR="009D304E" w:rsidRPr="009D304E" w:rsidRDefault="009D304E">
      <w:r>
        <w:rPr>
          <w:rFonts w:hint="eastAsia"/>
        </w:rPr>
        <w:t>使用方法：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2977"/>
      </w:tblGrid>
      <w:tr w:rsidR="003D6CA6" w:rsidTr="0021583C">
        <w:tc>
          <w:tcPr>
            <w:tcW w:w="2660" w:type="dxa"/>
          </w:tcPr>
          <w:p w:rsidR="003D6CA6" w:rsidRDefault="003D6CA6" w:rsidP="00114754">
            <w:pPr>
              <w:jc w:val="center"/>
            </w:pPr>
            <w:r>
              <w:rPr>
                <w:rFonts w:hint="eastAsia"/>
              </w:rPr>
              <w:lastRenderedPageBreak/>
              <w:t>适用作物</w:t>
            </w:r>
          </w:p>
        </w:tc>
        <w:tc>
          <w:tcPr>
            <w:tcW w:w="1984" w:type="dxa"/>
          </w:tcPr>
          <w:p w:rsidR="003D6CA6" w:rsidRDefault="003D6CA6" w:rsidP="00114754">
            <w:pPr>
              <w:jc w:val="center"/>
            </w:pPr>
            <w:r>
              <w:rPr>
                <w:rFonts w:hint="eastAsia"/>
              </w:rPr>
              <w:t>基施</w:t>
            </w:r>
          </w:p>
        </w:tc>
        <w:tc>
          <w:tcPr>
            <w:tcW w:w="2977" w:type="dxa"/>
          </w:tcPr>
          <w:p w:rsidR="003D6CA6" w:rsidRDefault="003D6CA6" w:rsidP="00114754">
            <w:pPr>
              <w:jc w:val="center"/>
            </w:pPr>
            <w:r>
              <w:rPr>
                <w:rFonts w:hint="eastAsia"/>
              </w:rPr>
              <w:t>追肥</w:t>
            </w:r>
          </w:p>
        </w:tc>
      </w:tr>
      <w:tr w:rsidR="003D6CA6" w:rsidTr="0021583C">
        <w:tc>
          <w:tcPr>
            <w:tcW w:w="2660" w:type="dxa"/>
          </w:tcPr>
          <w:p w:rsidR="003D6CA6" w:rsidRDefault="00A14E46" w:rsidP="00114754">
            <w:pPr>
              <w:jc w:val="center"/>
            </w:pPr>
            <w:r>
              <w:rPr>
                <w:rFonts w:hint="eastAsia"/>
              </w:rPr>
              <w:t>各类</w:t>
            </w:r>
            <w:r w:rsidR="003D6CA6">
              <w:rPr>
                <w:rFonts w:hint="eastAsia"/>
              </w:rPr>
              <w:t>蔬菜</w:t>
            </w:r>
            <w:r>
              <w:rPr>
                <w:rFonts w:hint="eastAsia"/>
              </w:rPr>
              <w:t>、大姜、山药</w:t>
            </w:r>
            <w:r w:rsidR="001E18A4">
              <w:rPr>
                <w:rFonts w:hint="eastAsia"/>
              </w:rPr>
              <w:t>等</w:t>
            </w:r>
          </w:p>
        </w:tc>
        <w:tc>
          <w:tcPr>
            <w:tcW w:w="1984" w:type="dxa"/>
          </w:tcPr>
          <w:p w:rsidR="003D6CA6" w:rsidRDefault="0072225F" w:rsidP="00114754">
            <w:pPr>
              <w:jc w:val="center"/>
            </w:pPr>
            <w:r>
              <w:rPr>
                <w:rFonts w:hint="eastAsia"/>
              </w:rPr>
              <w:t>3</w:t>
            </w:r>
            <w:r w:rsidR="003D6CA6">
              <w:rPr>
                <w:rFonts w:hint="eastAsia"/>
              </w:rPr>
              <w:t>00-</w:t>
            </w:r>
            <w:r>
              <w:rPr>
                <w:rFonts w:hint="eastAsia"/>
              </w:rPr>
              <w:t>5</w:t>
            </w:r>
            <w:r w:rsidR="003D6CA6">
              <w:rPr>
                <w:rFonts w:hint="eastAsia"/>
              </w:rPr>
              <w:t>00</w:t>
            </w:r>
            <w:r w:rsidR="003D6CA6">
              <w:rPr>
                <w:rFonts w:hint="eastAsia"/>
              </w:rPr>
              <w:t>公斤</w:t>
            </w:r>
            <w:r w:rsidR="003D6CA6">
              <w:rPr>
                <w:rFonts w:hint="eastAsia"/>
              </w:rPr>
              <w:t>/</w:t>
            </w:r>
            <w:r w:rsidR="003D6CA6">
              <w:rPr>
                <w:rFonts w:hint="eastAsia"/>
              </w:rPr>
              <w:t>亩</w:t>
            </w:r>
          </w:p>
        </w:tc>
        <w:tc>
          <w:tcPr>
            <w:tcW w:w="2977" w:type="dxa"/>
          </w:tcPr>
          <w:p w:rsidR="003D6CA6" w:rsidRDefault="005F2E99" w:rsidP="00114754">
            <w:pPr>
              <w:jc w:val="center"/>
            </w:pPr>
            <w:r>
              <w:rPr>
                <w:rFonts w:hint="eastAsia"/>
              </w:rPr>
              <w:t>4</w:t>
            </w:r>
            <w:r w:rsidR="003D6CA6">
              <w:rPr>
                <w:rFonts w:hint="eastAsia"/>
              </w:rPr>
              <w:t>0-150</w:t>
            </w:r>
            <w:r w:rsidR="003D6CA6">
              <w:rPr>
                <w:rFonts w:hint="eastAsia"/>
              </w:rPr>
              <w:t>公斤</w:t>
            </w:r>
            <w:r w:rsidR="003D6CA6">
              <w:rPr>
                <w:rFonts w:hint="eastAsia"/>
              </w:rPr>
              <w:t>/</w:t>
            </w:r>
            <w:r w:rsidR="003D6CA6">
              <w:rPr>
                <w:rFonts w:hint="eastAsia"/>
              </w:rPr>
              <w:t>亩</w:t>
            </w:r>
          </w:p>
        </w:tc>
      </w:tr>
      <w:tr w:rsidR="003D6CA6" w:rsidTr="0021583C">
        <w:tc>
          <w:tcPr>
            <w:tcW w:w="2660" w:type="dxa"/>
          </w:tcPr>
          <w:p w:rsidR="003D6CA6" w:rsidRDefault="00A14E46" w:rsidP="00114754">
            <w:pPr>
              <w:jc w:val="center"/>
            </w:pPr>
            <w:r>
              <w:rPr>
                <w:rFonts w:hint="eastAsia"/>
              </w:rPr>
              <w:t>各类果树</w:t>
            </w:r>
          </w:p>
        </w:tc>
        <w:tc>
          <w:tcPr>
            <w:tcW w:w="1984" w:type="dxa"/>
          </w:tcPr>
          <w:p w:rsidR="003D6CA6" w:rsidRDefault="0072225F" w:rsidP="00114754">
            <w:pPr>
              <w:jc w:val="center"/>
            </w:pPr>
            <w:r>
              <w:rPr>
                <w:rFonts w:hint="eastAsia"/>
              </w:rPr>
              <w:t>5</w:t>
            </w:r>
            <w:r w:rsidR="003D6CA6">
              <w:rPr>
                <w:rFonts w:hint="eastAsia"/>
              </w:rPr>
              <w:t>00-</w:t>
            </w:r>
            <w:r>
              <w:rPr>
                <w:rFonts w:hint="eastAsia"/>
              </w:rPr>
              <w:t>1</w:t>
            </w:r>
            <w:r w:rsidR="003D6CA6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="003D6CA6">
              <w:rPr>
                <w:rFonts w:hint="eastAsia"/>
              </w:rPr>
              <w:t>0</w:t>
            </w:r>
            <w:r w:rsidR="003D6CA6">
              <w:rPr>
                <w:rFonts w:hint="eastAsia"/>
              </w:rPr>
              <w:t>公斤</w:t>
            </w:r>
            <w:r w:rsidR="003D6CA6">
              <w:rPr>
                <w:rFonts w:hint="eastAsia"/>
              </w:rPr>
              <w:t>/</w:t>
            </w:r>
            <w:r w:rsidR="003D6CA6">
              <w:rPr>
                <w:rFonts w:hint="eastAsia"/>
              </w:rPr>
              <w:t>亩</w:t>
            </w:r>
          </w:p>
        </w:tc>
        <w:tc>
          <w:tcPr>
            <w:tcW w:w="2977" w:type="dxa"/>
          </w:tcPr>
          <w:p w:rsidR="003D6CA6" w:rsidRDefault="003D6CA6" w:rsidP="00114754">
            <w:pPr>
              <w:jc w:val="center"/>
            </w:pPr>
            <w:r>
              <w:rPr>
                <w:rFonts w:hint="eastAsia"/>
              </w:rPr>
              <w:t>200-300</w:t>
            </w:r>
            <w:r>
              <w:rPr>
                <w:rFonts w:hint="eastAsia"/>
              </w:rPr>
              <w:t>公斤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亩</w:t>
            </w:r>
          </w:p>
        </w:tc>
      </w:tr>
    </w:tbl>
    <w:p w:rsidR="005F2E99" w:rsidRDefault="005F2E99">
      <w:pPr>
        <w:rPr>
          <w:rFonts w:hint="eastAsia"/>
        </w:rPr>
      </w:pPr>
      <w:r>
        <w:rPr>
          <w:rFonts w:hint="eastAsia"/>
        </w:rPr>
        <w:t>备注：具体用量可以根据作物的情况咨询当地农机人员。</w:t>
      </w:r>
    </w:p>
    <w:p w:rsidR="005F2E99" w:rsidRPr="005F2E99" w:rsidRDefault="005F2E99">
      <w:pPr>
        <w:rPr>
          <w:rFonts w:hint="eastAsia"/>
        </w:rPr>
      </w:pPr>
    </w:p>
    <w:p w:rsidR="00AD77F6" w:rsidRDefault="00AD77F6">
      <w:r>
        <w:rPr>
          <w:rFonts w:hint="eastAsia"/>
        </w:rPr>
        <w:t>注意事项：</w:t>
      </w:r>
    </w:p>
    <w:p w:rsidR="00AD77F6" w:rsidRDefault="00AD77F6">
      <w:r>
        <w:rPr>
          <w:rFonts w:hint="eastAsia"/>
        </w:rPr>
        <w:t>1</w:t>
      </w:r>
      <w:r>
        <w:rPr>
          <w:rFonts w:hint="eastAsia"/>
        </w:rPr>
        <w:t>、贮存时，避免阳光暴晒。</w:t>
      </w:r>
    </w:p>
    <w:p w:rsidR="00AD77F6" w:rsidRDefault="00AD77F6">
      <w:r>
        <w:rPr>
          <w:rFonts w:hint="eastAsia"/>
        </w:rPr>
        <w:t>2</w:t>
      </w:r>
      <w:r>
        <w:rPr>
          <w:rFonts w:hint="eastAsia"/>
        </w:rPr>
        <w:t>、</w:t>
      </w:r>
      <w:r w:rsidR="009D304E">
        <w:rPr>
          <w:rFonts w:hint="eastAsia"/>
        </w:rPr>
        <w:t>如地力较</w:t>
      </w:r>
      <w:r w:rsidR="00920321">
        <w:rPr>
          <w:rFonts w:hint="eastAsia"/>
        </w:rPr>
        <w:t>差，可加量使用。</w:t>
      </w:r>
    </w:p>
    <w:p w:rsidR="00084F07" w:rsidRDefault="00AD77F6">
      <w:r>
        <w:rPr>
          <w:rFonts w:hint="eastAsia"/>
        </w:rPr>
        <w:t>3</w:t>
      </w:r>
      <w:r>
        <w:rPr>
          <w:rFonts w:hint="eastAsia"/>
        </w:rPr>
        <w:t>、</w:t>
      </w:r>
      <w:r w:rsidR="00920321">
        <w:rPr>
          <w:rFonts w:hint="eastAsia"/>
        </w:rPr>
        <w:t>使用时要与土壤混合，避免与根系直接接触。</w:t>
      </w:r>
    </w:p>
    <w:p w:rsidR="00C1538F" w:rsidRDefault="00C1538F"/>
    <w:p w:rsidR="00920321" w:rsidRDefault="00AD77F6">
      <w:r>
        <w:rPr>
          <w:rFonts w:hint="eastAsia"/>
        </w:rPr>
        <w:t>生产日期及批号：见袋内合格证</w:t>
      </w:r>
    </w:p>
    <w:p w:rsidR="00AD77F6" w:rsidRDefault="00AD77F6">
      <w:r>
        <w:rPr>
          <w:rFonts w:hint="eastAsia"/>
        </w:rPr>
        <w:t>保质期：</w:t>
      </w:r>
      <w:r>
        <w:rPr>
          <w:rFonts w:hint="eastAsia"/>
        </w:rPr>
        <w:t>2</w:t>
      </w:r>
      <w:r w:rsidR="00F04DE1">
        <w:rPr>
          <w:rFonts w:hint="eastAsia"/>
        </w:rPr>
        <w:t>年</w:t>
      </w:r>
    </w:p>
    <w:p w:rsidR="002D0FB9" w:rsidRDefault="00552D8B">
      <w:r>
        <w:rPr>
          <w:rFonts w:hint="eastAsia"/>
        </w:rPr>
        <w:t>生产企业：</w:t>
      </w:r>
      <w:r w:rsidR="002D0FB9">
        <w:rPr>
          <w:rFonts w:hint="eastAsia"/>
        </w:rPr>
        <w:t>潍坊</w:t>
      </w:r>
      <w:proofErr w:type="gramStart"/>
      <w:r w:rsidR="002D0FB9">
        <w:rPr>
          <w:rFonts w:hint="eastAsia"/>
        </w:rPr>
        <w:t>庄园肥业有限公司</w:t>
      </w:r>
      <w:proofErr w:type="gramEnd"/>
    </w:p>
    <w:p w:rsidR="002D0FB9" w:rsidRDefault="002D0FB9" w:rsidP="00A03961">
      <w:pPr>
        <w:rPr>
          <w:rFonts w:hint="eastAsia"/>
        </w:rPr>
      </w:pPr>
      <w:r>
        <w:rPr>
          <w:rFonts w:hint="eastAsia"/>
        </w:rPr>
        <w:t>地址：</w:t>
      </w:r>
      <w:r w:rsidR="00C3763A">
        <w:rPr>
          <w:rFonts w:hint="eastAsia"/>
        </w:rPr>
        <w:t>山东省潍坊市昌邑市龙池镇</w:t>
      </w:r>
    </w:p>
    <w:p w:rsidR="005F2E99" w:rsidRDefault="005F2E99" w:rsidP="00A03961">
      <w:bookmarkStart w:id="0" w:name="_GoBack"/>
      <w:bookmarkEnd w:id="0"/>
    </w:p>
    <w:p w:rsidR="00C94B7C" w:rsidRDefault="00A3762A" w:rsidP="00C94B7C">
      <w:r>
        <w:rPr>
          <w:rFonts w:hint="eastAsia"/>
        </w:rPr>
        <w:t>中国</w:t>
      </w:r>
      <w:proofErr w:type="gramStart"/>
      <w:r>
        <w:rPr>
          <w:rFonts w:hint="eastAsia"/>
        </w:rPr>
        <w:t>区</w:t>
      </w:r>
      <w:r w:rsidR="00C94B7C">
        <w:rPr>
          <w:rFonts w:hint="eastAsia"/>
        </w:rPr>
        <w:t>品牌</w:t>
      </w:r>
      <w:proofErr w:type="gramEnd"/>
      <w:r w:rsidR="00C94B7C">
        <w:rPr>
          <w:rFonts w:hint="eastAsia"/>
        </w:rPr>
        <w:t>运营商：</w:t>
      </w:r>
      <w:proofErr w:type="gramStart"/>
      <w:r w:rsidR="00C94B7C">
        <w:rPr>
          <w:rFonts w:hint="eastAsia"/>
        </w:rPr>
        <w:t>杭州九跃生物</w:t>
      </w:r>
      <w:proofErr w:type="gramEnd"/>
      <w:r w:rsidR="00C94B7C">
        <w:rPr>
          <w:rFonts w:hint="eastAsia"/>
        </w:rPr>
        <w:t>科技有限公司</w:t>
      </w:r>
    </w:p>
    <w:p w:rsidR="00C94B7C" w:rsidRDefault="00C94B7C" w:rsidP="00C94B7C">
      <w:r>
        <w:rPr>
          <w:rFonts w:hint="eastAsia"/>
        </w:rPr>
        <w:t>地址：</w:t>
      </w:r>
      <w:r w:rsidR="00020C02">
        <w:rPr>
          <w:rFonts w:hint="eastAsia"/>
        </w:rPr>
        <w:t>杭州市余杭区祺</w:t>
      </w:r>
      <w:proofErr w:type="gramStart"/>
      <w:r w:rsidR="00020C02">
        <w:rPr>
          <w:rFonts w:hint="eastAsia"/>
        </w:rPr>
        <w:t>御</w:t>
      </w:r>
      <w:proofErr w:type="gramEnd"/>
      <w:r w:rsidR="00020C02">
        <w:rPr>
          <w:rFonts w:hint="eastAsia"/>
        </w:rPr>
        <w:t>商务中心</w:t>
      </w:r>
      <w:r w:rsidR="00020C02">
        <w:rPr>
          <w:rFonts w:hint="eastAsia"/>
        </w:rPr>
        <w:t>2</w:t>
      </w:r>
      <w:r w:rsidR="00020C02">
        <w:rPr>
          <w:rFonts w:hint="eastAsia"/>
        </w:rPr>
        <w:t>幢</w:t>
      </w:r>
    </w:p>
    <w:p w:rsidR="00C94B7C" w:rsidRPr="002D0FB9" w:rsidRDefault="00020C02" w:rsidP="00C94B7C">
      <w:r>
        <w:rPr>
          <w:rFonts w:hint="eastAsia"/>
        </w:rPr>
        <w:t>全国技术</w:t>
      </w:r>
      <w:r w:rsidR="00752E6B">
        <w:rPr>
          <w:rFonts w:hint="eastAsia"/>
        </w:rPr>
        <w:t>服务</w:t>
      </w:r>
      <w:r w:rsidR="00C94B7C">
        <w:rPr>
          <w:rFonts w:hint="eastAsia"/>
        </w:rPr>
        <w:t>电话：</w:t>
      </w:r>
      <w:r w:rsidR="00C3763A">
        <w:rPr>
          <w:rFonts w:hint="eastAsia"/>
        </w:rPr>
        <w:t>0571-</w:t>
      </w:r>
      <w:r>
        <w:rPr>
          <w:rFonts w:hint="eastAsia"/>
        </w:rPr>
        <w:t>88515375</w:t>
      </w:r>
    </w:p>
    <w:sectPr w:rsidR="00C94B7C" w:rsidRPr="002D0FB9" w:rsidSect="00A62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51" w:rsidRDefault="005A7151" w:rsidP="00DA1609">
      <w:r>
        <w:separator/>
      </w:r>
    </w:p>
  </w:endnote>
  <w:endnote w:type="continuationSeparator" w:id="0">
    <w:p w:rsidR="005A7151" w:rsidRDefault="005A7151" w:rsidP="00DA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51" w:rsidRDefault="005A7151" w:rsidP="00DA1609">
      <w:r>
        <w:separator/>
      </w:r>
    </w:p>
  </w:footnote>
  <w:footnote w:type="continuationSeparator" w:id="0">
    <w:p w:rsidR="005A7151" w:rsidRDefault="005A7151" w:rsidP="00DA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FC8"/>
    <w:multiLevelType w:val="hybridMultilevel"/>
    <w:tmpl w:val="5CDA8226"/>
    <w:lvl w:ilvl="0" w:tplc="37A893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09"/>
    <w:rsid w:val="00011F9E"/>
    <w:rsid w:val="00020C02"/>
    <w:rsid w:val="000552C9"/>
    <w:rsid w:val="00084F07"/>
    <w:rsid w:val="000C3E3F"/>
    <w:rsid w:val="00106325"/>
    <w:rsid w:val="00114754"/>
    <w:rsid w:val="00165D19"/>
    <w:rsid w:val="00173EF3"/>
    <w:rsid w:val="001A26B7"/>
    <w:rsid w:val="001D4934"/>
    <w:rsid w:val="001E18A4"/>
    <w:rsid w:val="001F684E"/>
    <w:rsid w:val="0021583C"/>
    <w:rsid w:val="0025199F"/>
    <w:rsid w:val="002612FD"/>
    <w:rsid w:val="0027646E"/>
    <w:rsid w:val="002864B0"/>
    <w:rsid w:val="00296DCD"/>
    <w:rsid w:val="002C1F3F"/>
    <w:rsid w:val="002C513A"/>
    <w:rsid w:val="002D0FB9"/>
    <w:rsid w:val="00320DF5"/>
    <w:rsid w:val="0034117C"/>
    <w:rsid w:val="003D6CA6"/>
    <w:rsid w:val="003F63EE"/>
    <w:rsid w:val="004343D8"/>
    <w:rsid w:val="0046279D"/>
    <w:rsid w:val="004D0B17"/>
    <w:rsid w:val="004F0BD0"/>
    <w:rsid w:val="004F2C3D"/>
    <w:rsid w:val="004F40F0"/>
    <w:rsid w:val="00552D8B"/>
    <w:rsid w:val="005A7151"/>
    <w:rsid w:val="005C4D04"/>
    <w:rsid w:val="005F2E99"/>
    <w:rsid w:val="00620902"/>
    <w:rsid w:val="00631519"/>
    <w:rsid w:val="00683F19"/>
    <w:rsid w:val="0068475E"/>
    <w:rsid w:val="00685263"/>
    <w:rsid w:val="006A51B2"/>
    <w:rsid w:val="006B4306"/>
    <w:rsid w:val="006D1E99"/>
    <w:rsid w:val="006D5C17"/>
    <w:rsid w:val="0072225F"/>
    <w:rsid w:val="00726A84"/>
    <w:rsid w:val="00734E14"/>
    <w:rsid w:val="007412AE"/>
    <w:rsid w:val="00741520"/>
    <w:rsid w:val="00752E6B"/>
    <w:rsid w:val="00786B54"/>
    <w:rsid w:val="007A4FEE"/>
    <w:rsid w:val="007C474A"/>
    <w:rsid w:val="007C7744"/>
    <w:rsid w:val="007E7032"/>
    <w:rsid w:val="007F59D4"/>
    <w:rsid w:val="00823180"/>
    <w:rsid w:val="00835D31"/>
    <w:rsid w:val="00846DBB"/>
    <w:rsid w:val="00867267"/>
    <w:rsid w:val="0087313D"/>
    <w:rsid w:val="008B3103"/>
    <w:rsid w:val="00920321"/>
    <w:rsid w:val="00922548"/>
    <w:rsid w:val="00976B9F"/>
    <w:rsid w:val="009803A8"/>
    <w:rsid w:val="009A01FA"/>
    <w:rsid w:val="009D08C8"/>
    <w:rsid w:val="009D304E"/>
    <w:rsid w:val="009E38EB"/>
    <w:rsid w:val="00A03961"/>
    <w:rsid w:val="00A13471"/>
    <w:rsid w:val="00A14E46"/>
    <w:rsid w:val="00A33D47"/>
    <w:rsid w:val="00A361E7"/>
    <w:rsid w:val="00A3762A"/>
    <w:rsid w:val="00A60D11"/>
    <w:rsid w:val="00A621F7"/>
    <w:rsid w:val="00A819BB"/>
    <w:rsid w:val="00A92565"/>
    <w:rsid w:val="00A95D60"/>
    <w:rsid w:val="00AA2AB8"/>
    <w:rsid w:val="00AD4DED"/>
    <w:rsid w:val="00AD77F6"/>
    <w:rsid w:val="00B066E6"/>
    <w:rsid w:val="00B06AF5"/>
    <w:rsid w:val="00B346E4"/>
    <w:rsid w:val="00B478DC"/>
    <w:rsid w:val="00B5733D"/>
    <w:rsid w:val="00B72061"/>
    <w:rsid w:val="00B9344C"/>
    <w:rsid w:val="00B949D6"/>
    <w:rsid w:val="00C036EE"/>
    <w:rsid w:val="00C1538F"/>
    <w:rsid w:val="00C21426"/>
    <w:rsid w:val="00C3763A"/>
    <w:rsid w:val="00C702A0"/>
    <w:rsid w:val="00C94B7C"/>
    <w:rsid w:val="00C95985"/>
    <w:rsid w:val="00CA4B86"/>
    <w:rsid w:val="00CB404D"/>
    <w:rsid w:val="00CB4580"/>
    <w:rsid w:val="00CD6286"/>
    <w:rsid w:val="00D01280"/>
    <w:rsid w:val="00D30B21"/>
    <w:rsid w:val="00D35891"/>
    <w:rsid w:val="00D7495E"/>
    <w:rsid w:val="00D8232B"/>
    <w:rsid w:val="00D8604B"/>
    <w:rsid w:val="00DA1609"/>
    <w:rsid w:val="00DB53B0"/>
    <w:rsid w:val="00DC71D0"/>
    <w:rsid w:val="00DD25FB"/>
    <w:rsid w:val="00DD49F3"/>
    <w:rsid w:val="00E42F83"/>
    <w:rsid w:val="00E70EB2"/>
    <w:rsid w:val="00E75BA5"/>
    <w:rsid w:val="00E8057D"/>
    <w:rsid w:val="00E80D05"/>
    <w:rsid w:val="00EA2DA7"/>
    <w:rsid w:val="00EE1F3D"/>
    <w:rsid w:val="00EF28FC"/>
    <w:rsid w:val="00EF4C7C"/>
    <w:rsid w:val="00F04DE1"/>
    <w:rsid w:val="00F46AE3"/>
    <w:rsid w:val="00F717B0"/>
    <w:rsid w:val="00F84106"/>
    <w:rsid w:val="00FC7D4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46A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6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609"/>
    <w:rPr>
      <w:sz w:val="18"/>
      <w:szCs w:val="18"/>
    </w:rPr>
  </w:style>
  <w:style w:type="paragraph" w:styleId="a5">
    <w:name w:val="List Paragraph"/>
    <w:basedOn w:val="a"/>
    <w:uiPriority w:val="34"/>
    <w:qFormat/>
    <w:rsid w:val="00A13471"/>
    <w:pPr>
      <w:ind w:firstLineChars="200" w:firstLine="420"/>
    </w:pPr>
  </w:style>
  <w:style w:type="table" w:styleId="a6">
    <w:name w:val="Table Grid"/>
    <w:basedOn w:val="a1"/>
    <w:uiPriority w:val="59"/>
    <w:rsid w:val="003D6C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标题 3 Char"/>
    <w:basedOn w:val="a0"/>
    <w:link w:val="3"/>
    <w:uiPriority w:val="9"/>
    <w:rsid w:val="00F46AE3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F46AE3"/>
    <w:rPr>
      <w:color w:val="0000FF"/>
      <w:u w:val="single"/>
    </w:rPr>
  </w:style>
  <w:style w:type="character" w:styleId="a8">
    <w:name w:val="Emphasis"/>
    <w:basedOn w:val="a0"/>
    <w:uiPriority w:val="20"/>
    <w:qFormat/>
    <w:rsid w:val="00F46A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46A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6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609"/>
    <w:rPr>
      <w:sz w:val="18"/>
      <w:szCs w:val="18"/>
    </w:rPr>
  </w:style>
  <w:style w:type="paragraph" w:styleId="a5">
    <w:name w:val="List Paragraph"/>
    <w:basedOn w:val="a"/>
    <w:uiPriority w:val="34"/>
    <w:qFormat/>
    <w:rsid w:val="00A13471"/>
    <w:pPr>
      <w:ind w:firstLineChars="200" w:firstLine="420"/>
    </w:pPr>
  </w:style>
  <w:style w:type="table" w:styleId="a6">
    <w:name w:val="Table Grid"/>
    <w:basedOn w:val="a1"/>
    <w:uiPriority w:val="59"/>
    <w:rsid w:val="003D6C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标题 3 Char"/>
    <w:basedOn w:val="a0"/>
    <w:link w:val="3"/>
    <w:uiPriority w:val="9"/>
    <w:rsid w:val="00F46AE3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F46AE3"/>
    <w:rPr>
      <w:color w:val="0000FF"/>
      <w:u w:val="single"/>
    </w:rPr>
  </w:style>
  <w:style w:type="character" w:styleId="a8">
    <w:name w:val="Emphasis"/>
    <w:basedOn w:val="a0"/>
    <w:uiPriority w:val="20"/>
    <w:qFormat/>
    <w:rsid w:val="00F46A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124</Words>
  <Characters>710</Characters>
  <Application>Microsoft Office Word</Application>
  <DocSecurity>0</DocSecurity>
  <Lines>5</Lines>
  <Paragraphs>1</Paragraphs>
  <ScaleCrop>false</ScaleCrop>
  <Company>微软中国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李学涛</dc:creator>
  <cp:lastModifiedBy>user</cp:lastModifiedBy>
  <cp:revision>11</cp:revision>
  <dcterms:created xsi:type="dcterms:W3CDTF">2018-11-29T05:08:00Z</dcterms:created>
  <dcterms:modified xsi:type="dcterms:W3CDTF">2018-12-15T05:40:00Z</dcterms:modified>
</cp:coreProperties>
</file>