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sz w:val="20"/>
          <w:szCs w:val="20"/>
        </w:rPr>
      </w:pPr>
      <w:r>
        <w:rPr>
          <w:rFonts w:hint="eastAsia" w:ascii="微软雅黑" w:hAnsi="微软雅黑" w:eastAsia="微软雅黑"/>
          <w:sz w:val="20"/>
          <w:szCs w:val="20"/>
        </w:rPr>
        <w:t>具体</w:t>
      </w:r>
      <w:r>
        <w:rPr>
          <w:rFonts w:ascii="微软雅黑" w:hAnsi="微软雅黑" w:eastAsia="微软雅黑"/>
          <w:sz w:val="20"/>
          <w:szCs w:val="20"/>
        </w:rPr>
        <w:t>要求：</w:t>
      </w:r>
    </w:p>
    <w:p>
      <w:pPr>
        <w:pStyle w:val="7"/>
        <w:numPr>
          <w:ilvl w:val="0"/>
          <w:numId w:val="1"/>
        </w:numPr>
        <w:ind w:firstLineChars="0"/>
        <w:rPr>
          <w:rFonts w:ascii="微软雅黑" w:hAnsi="微软雅黑" w:eastAsia="微软雅黑"/>
          <w:b/>
          <w:szCs w:val="21"/>
        </w:rPr>
      </w:pPr>
      <w:r>
        <w:rPr>
          <w:rFonts w:ascii="微软雅黑" w:hAnsi="微软雅黑" w:eastAsia="微软雅黑"/>
          <w:b/>
          <w:szCs w:val="21"/>
        </w:rPr>
        <w:t>公司</w:t>
      </w:r>
      <w:r>
        <w:rPr>
          <w:rFonts w:hint="eastAsia" w:ascii="微软雅黑" w:hAnsi="微软雅黑" w:eastAsia="微软雅黑"/>
          <w:b/>
          <w:szCs w:val="21"/>
        </w:rPr>
        <w:t>背景</w:t>
      </w:r>
    </w:p>
    <w:p>
      <w:pPr>
        <w:keepNext w:val="0"/>
        <w:keepLines w:val="0"/>
        <w:widowControl/>
        <w:suppressLineNumbers w:val="0"/>
        <w:jc w:val="left"/>
        <w:rPr>
          <w:rFonts w:ascii="微软雅黑" w:hAnsi="微软雅黑" w:eastAsia="微软雅黑"/>
          <w:color w:val="212121"/>
          <w:sz w:val="20"/>
          <w:szCs w:val="20"/>
          <w:shd w:val="clear" w:color="auto" w:fill="FFFFFF"/>
        </w:rPr>
      </w:pPr>
      <w:r>
        <w:rPr>
          <w:rFonts w:hint="eastAsia" w:ascii="微软雅黑" w:hAnsi="微软雅黑" w:eastAsia="微软雅黑" w:cs="宋体"/>
          <w:b/>
          <w:bCs/>
          <w:color w:val="212121"/>
          <w:kern w:val="0"/>
          <w:sz w:val="20"/>
          <w:szCs w:val="20"/>
          <w:lang w:val="en-US" w:eastAsia="zh-CN"/>
        </w:rPr>
        <w:t>广东启睿动漫有限公司</w:t>
      </w:r>
      <w:r>
        <w:rPr>
          <w:rFonts w:ascii="宋体" w:hAnsi="宋体" w:eastAsia="宋体" w:cs="宋体"/>
          <w:kern w:val="0"/>
          <w:sz w:val="24"/>
          <w:szCs w:val="24"/>
          <w:lang w:val="en-US" w:eastAsia="zh-CN" w:bidi="ar"/>
        </w:rPr>
        <w:t xml:space="preserve"> </w:t>
      </w:r>
      <w:bookmarkStart w:id="0" w:name="_GoBack"/>
      <w:bookmarkEnd w:id="0"/>
      <w:r>
        <w:rPr>
          <w:rFonts w:hint="eastAsia" w:ascii="微软雅黑" w:hAnsi="微软雅黑" w:eastAsia="微软雅黑" w:cs="宋体"/>
          <w:color w:val="212121"/>
          <w:kern w:val="0"/>
          <w:sz w:val="20"/>
          <w:szCs w:val="20"/>
        </w:rPr>
        <w:t>为启梦</w:t>
      </w:r>
      <w:r>
        <w:rPr>
          <w:rFonts w:ascii="微软雅黑" w:hAnsi="微软雅黑" w:eastAsia="微软雅黑" w:cs="宋体"/>
          <w:color w:val="212121"/>
          <w:kern w:val="0"/>
          <w:sz w:val="20"/>
          <w:szCs w:val="20"/>
        </w:rPr>
        <w:t>文传旗下</w:t>
      </w:r>
      <w:r>
        <w:rPr>
          <w:rFonts w:hint="eastAsia" w:ascii="微软雅黑" w:hAnsi="微软雅黑" w:eastAsia="微软雅黑" w:cs="宋体"/>
          <w:color w:val="212121"/>
          <w:kern w:val="0"/>
          <w:sz w:val="20"/>
          <w:szCs w:val="20"/>
        </w:rPr>
        <w:t>公司</w:t>
      </w:r>
      <w:r>
        <w:rPr>
          <w:rFonts w:ascii="微软雅黑" w:hAnsi="微软雅黑" w:eastAsia="微软雅黑" w:cs="宋体"/>
          <w:color w:val="212121"/>
          <w:kern w:val="0"/>
          <w:sz w:val="20"/>
          <w:szCs w:val="20"/>
        </w:rPr>
        <w:t>，</w:t>
      </w:r>
      <w:r>
        <w:rPr>
          <w:rFonts w:hint="eastAsia" w:ascii="微软雅黑" w:hAnsi="微软雅黑" w:eastAsia="微软雅黑" w:cs="宋体"/>
          <w:color w:val="212121"/>
          <w:kern w:val="0"/>
          <w:sz w:val="20"/>
          <w:szCs w:val="20"/>
        </w:rPr>
        <w:t>通过</w:t>
      </w:r>
      <w:r>
        <w:rPr>
          <w:rFonts w:ascii="微软雅黑" w:hAnsi="微软雅黑" w:eastAsia="微软雅黑" w:cs="宋体"/>
          <w:color w:val="212121"/>
          <w:kern w:val="0"/>
          <w:sz w:val="20"/>
          <w:szCs w:val="20"/>
        </w:rPr>
        <w:t>文学、动画、消费品等多元化的互动业务模式，满足消费者对娱乐体验的需求。</w:t>
      </w:r>
      <w:r>
        <w:rPr>
          <w:rFonts w:hint="eastAsia" w:ascii="微软雅黑" w:hAnsi="微软雅黑" w:eastAsia="微软雅黑" w:cs="宋体"/>
          <w:color w:val="212121"/>
          <w:kern w:val="0"/>
          <w:sz w:val="20"/>
          <w:szCs w:val="20"/>
        </w:rPr>
        <w:t>现面向全社会征集Logo创意设计，</w:t>
      </w:r>
      <w:r>
        <w:rPr>
          <w:rFonts w:hint="eastAsia" w:ascii="微软雅黑" w:hAnsi="微软雅黑" w:eastAsia="微软雅黑"/>
          <w:color w:val="212121"/>
          <w:sz w:val="20"/>
          <w:szCs w:val="20"/>
          <w:shd w:val="clear" w:color="auto" w:fill="FFFFFF"/>
        </w:rPr>
        <w:t>欢迎社会各界朋友热心参与。</w:t>
      </w:r>
    </w:p>
    <w:p>
      <w:pPr>
        <w:ind w:firstLine="360"/>
        <w:rPr>
          <w:rFonts w:ascii="微软雅黑" w:hAnsi="微软雅黑" w:eastAsia="微软雅黑"/>
          <w:sz w:val="20"/>
          <w:szCs w:val="20"/>
        </w:rPr>
      </w:pPr>
      <w:r>
        <w:rPr>
          <w:rFonts w:ascii="微软雅黑" w:hAnsi="微软雅黑" w:eastAsia="微软雅黑"/>
          <w:sz w:val="20"/>
          <w:szCs w:val="20"/>
        </w:rPr>
        <w:t>英文名称：Qiwi</w:t>
      </w:r>
    </w:p>
    <w:p>
      <w:pPr>
        <w:pStyle w:val="7"/>
        <w:ind w:left="360" w:firstLine="0" w:firstLineChars="0"/>
        <w:rPr>
          <w:rFonts w:ascii="微软雅黑" w:hAnsi="微软雅黑" w:eastAsia="微软雅黑" w:cs="宋体"/>
          <w:color w:val="212121"/>
          <w:kern w:val="0"/>
          <w:sz w:val="18"/>
          <w:szCs w:val="21"/>
        </w:rPr>
      </w:pPr>
      <w:r>
        <w:rPr>
          <w:rFonts w:ascii="微软雅黑" w:hAnsi="微软雅黑" w:eastAsia="微软雅黑" w:cs="宋体"/>
          <w:color w:val="212121"/>
          <w:kern w:val="0"/>
          <w:sz w:val="18"/>
          <w:szCs w:val="21"/>
        </w:rPr>
        <w:t>释义：</w:t>
      </w:r>
      <w:r>
        <w:rPr>
          <w:rFonts w:hint="eastAsia" w:ascii="微软雅黑" w:hAnsi="微软雅黑" w:eastAsia="微软雅黑" w:cs="宋体"/>
          <w:color w:val="212121"/>
          <w:kern w:val="0"/>
          <w:sz w:val="18"/>
          <w:szCs w:val="21"/>
        </w:rPr>
        <w:t>同Kiwi，奇异果英文，让人联想到新鲜、健康、充满活力与生命力的水果；启睿动漫以带来让观众眼前一亮的奇妙作品为目标，成为多元化的充满活力的动漫文化企业；</w:t>
      </w:r>
    </w:p>
    <w:p>
      <w:pPr>
        <w:pStyle w:val="7"/>
        <w:ind w:left="720" w:firstLine="0" w:firstLineChars="0"/>
        <w:rPr>
          <w:rFonts w:ascii="微软雅黑" w:hAnsi="微软雅黑" w:eastAsia="微软雅黑" w:cs="宋体"/>
          <w:color w:val="212121"/>
          <w:kern w:val="0"/>
          <w:sz w:val="18"/>
          <w:szCs w:val="21"/>
        </w:rPr>
      </w:pPr>
    </w:p>
    <w:p>
      <w:pPr>
        <w:rPr>
          <w:rFonts w:ascii="微软雅黑" w:hAnsi="微软雅黑" w:eastAsia="微软雅黑"/>
          <w:b/>
          <w:sz w:val="20"/>
          <w:szCs w:val="20"/>
        </w:rPr>
      </w:pPr>
      <w:r>
        <w:rPr>
          <w:rFonts w:hint="eastAsia" w:ascii="微软雅黑" w:hAnsi="微软雅黑" w:eastAsia="微软雅黑"/>
          <w:b/>
          <w:sz w:val="20"/>
          <w:szCs w:val="20"/>
        </w:rPr>
        <w:t>二</w:t>
      </w:r>
      <w:r>
        <w:rPr>
          <w:rFonts w:ascii="微软雅黑" w:hAnsi="微软雅黑" w:eastAsia="微软雅黑"/>
          <w:b/>
          <w:sz w:val="20"/>
          <w:szCs w:val="20"/>
        </w:rPr>
        <w:t>、</w:t>
      </w:r>
      <w:r>
        <w:rPr>
          <w:rFonts w:hint="eastAsia" w:ascii="微软雅黑" w:hAnsi="微软雅黑" w:eastAsia="微软雅黑"/>
          <w:b/>
          <w:sz w:val="20"/>
          <w:szCs w:val="20"/>
        </w:rPr>
        <w:t>征集内容</w:t>
      </w:r>
    </w:p>
    <w:p>
      <w:pPr>
        <w:pStyle w:val="7"/>
        <w:ind w:left="360" w:firstLine="0" w:firstLineChars="0"/>
        <w:rPr>
          <w:rFonts w:ascii="微软雅黑" w:hAnsi="微软雅黑" w:eastAsia="微软雅黑" w:cs="宋体"/>
          <w:color w:val="212121"/>
          <w:kern w:val="0"/>
          <w:sz w:val="18"/>
          <w:szCs w:val="20"/>
        </w:rPr>
      </w:pPr>
      <w:r>
        <w:rPr>
          <w:rFonts w:hint="eastAsia" w:ascii="微软雅黑" w:hAnsi="微软雅黑" w:eastAsia="微软雅黑" w:cs="宋体"/>
          <w:color w:val="212121"/>
          <w:kern w:val="0"/>
          <w:sz w:val="18"/>
          <w:szCs w:val="21"/>
        </w:rPr>
        <w:t>“启睿”（英文Q</w:t>
      </w:r>
      <w:r>
        <w:rPr>
          <w:rFonts w:ascii="微软雅黑" w:hAnsi="微软雅黑" w:eastAsia="微软雅黑" w:cs="宋体"/>
          <w:color w:val="212121"/>
          <w:kern w:val="0"/>
          <w:sz w:val="18"/>
          <w:szCs w:val="21"/>
        </w:rPr>
        <w:t>iwi</w:t>
      </w:r>
      <w:r>
        <w:rPr>
          <w:rFonts w:hint="eastAsia" w:ascii="微软雅黑" w:hAnsi="微软雅黑" w:eastAsia="微软雅黑" w:cs="宋体"/>
          <w:color w:val="212121"/>
          <w:kern w:val="0"/>
          <w:sz w:val="18"/>
          <w:szCs w:val="21"/>
        </w:rPr>
        <w:t>）L</w:t>
      </w:r>
      <w:r>
        <w:rPr>
          <w:rFonts w:ascii="微软雅黑" w:hAnsi="微软雅黑" w:eastAsia="微软雅黑" w:cs="宋体"/>
          <w:color w:val="212121"/>
          <w:kern w:val="0"/>
          <w:sz w:val="18"/>
          <w:szCs w:val="21"/>
        </w:rPr>
        <w:t>ogo</w:t>
      </w:r>
      <w:r>
        <w:rPr>
          <w:rFonts w:hint="eastAsia" w:ascii="微软雅黑" w:hAnsi="微软雅黑" w:eastAsia="微软雅黑" w:cs="宋体"/>
          <w:color w:val="212121"/>
          <w:kern w:val="0"/>
          <w:sz w:val="18"/>
          <w:szCs w:val="21"/>
        </w:rPr>
        <w:t>设计（包含标准字体和标准色彩），logo同时包含</w:t>
      </w:r>
      <w:r>
        <w:rPr>
          <w:rFonts w:ascii="微软雅黑" w:hAnsi="微软雅黑" w:eastAsia="微软雅黑" w:cs="宋体"/>
          <w:color w:val="212121"/>
          <w:kern w:val="0"/>
          <w:sz w:val="18"/>
          <w:szCs w:val="21"/>
        </w:rPr>
        <w:t>“</w:t>
      </w:r>
      <w:r>
        <w:rPr>
          <w:rFonts w:hint="eastAsia" w:ascii="微软雅黑" w:hAnsi="微软雅黑" w:eastAsia="微软雅黑" w:cs="宋体"/>
          <w:color w:val="212121"/>
          <w:kern w:val="0"/>
          <w:sz w:val="18"/>
          <w:szCs w:val="21"/>
        </w:rPr>
        <w:t>启睿</w:t>
      </w:r>
      <w:r>
        <w:rPr>
          <w:rFonts w:ascii="微软雅黑" w:hAnsi="微软雅黑" w:eastAsia="微软雅黑" w:cs="宋体"/>
          <w:color w:val="212121"/>
          <w:kern w:val="0"/>
          <w:sz w:val="18"/>
          <w:szCs w:val="21"/>
        </w:rPr>
        <w:t>”</w:t>
      </w:r>
      <w:r>
        <w:rPr>
          <w:rFonts w:hint="eastAsia" w:ascii="微软雅黑" w:hAnsi="微软雅黑" w:eastAsia="微软雅黑" w:cs="宋体"/>
          <w:color w:val="212121"/>
          <w:kern w:val="0"/>
          <w:sz w:val="18"/>
          <w:szCs w:val="21"/>
        </w:rPr>
        <w:t>中文以及</w:t>
      </w:r>
      <w:r>
        <w:rPr>
          <w:rFonts w:ascii="微软雅黑" w:hAnsi="微软雅黑" w:eastAsia="微软雅黑" w:cs="宋体"/>
          <w:color w:val="212121"/>
          <w:kern w:val="0"/>
          <w:sz w:val="18"/>
          <w:szCs w:val="21"/>
        </w:rPr>
        <w:t>“Qiwi”</w:t>
      </w:r>
      <w:r>
        <w:rPr>
          <w:rFonts w:hint="eastAsia" w:ascii="微软雅黑" w:hAnsi="微软雅黑" w:eastAsia="微软雅黑" w:cs="宋体"/>
          <w:color w:val="212121"/>
          <w:kern w:val="0"/>
          <w:sz w:val="18"/>
          <w:szCs w:val="21"/>
        </w:rPr>
        <w:t>英文</w:t>
      </w:r>
      <w:r>
        <w:rPr>
          <w:rFonts w:ascii="微软雅黑" w:hAnsi="微软雅黑" w:eastAsia="微软雅黑" w:cs="宋体"/>
          <w:color w:val="212121"/>
          <w:kern w:val="0"/>
          <w:sz w:val="18"/>
          <w:szCs w:val="21"/>
        </w:rPr>
        <w:t>两个要素</w:t>
      </w:r>
      <w:r>
        <w:rPr>
          <w:rFonts w:hint="eastAsia" w:ascii="微软雅黑" w:hAnsi="微软雅黑" w:eastAsia="微软雅黑" w:cs="宋体"/>
          <w:color w:val="212121"/>
          <w:kern w:val="0"/>
          <w:sz w:val="18"/>
          <w:szCs w:val="21"/>
        </w:rPr>
        <w:t>；</w:t>
      </w:r>
    </w:p>
    <w:p>
      <w:pPr>
        <w:pStyle w:val="7"/>
        <w:ind w:left="360" w:firstLine="0" w:firstLineChars="0"/>
        <w:rPr>
          <w:rFonts w:ascii="微软雅黑" w:hAnsi="微软雅黑" w:eastAsia="微软雅黑" w:cs="宋体"/>
          <w:color w:val="212121"/>
          <w:kern w:val="0"/>
          <w:sz w:val="18"/>
          <w:szCs w:val="20"/>
        </w:rPr>
      </w:pPr>
    </w:p>
    <w:p>
      <w:pPr>
        <w:rPr>
          <w:rFonts w:ascii="微软雅黑" w:hAnsi="微软雅黑" w:eastAsia="微软雅黑"/>
          <w:b/>
          <w:sz w:val="20"/>
          <w:szCs w:val="20"/>
        </w:rPr>
      </w:pPr>
      <w:r>
        <w:rPr>
          <w:rFonts w:hint="eastAsia" w:ascii="微软雅黑" w:hAnsi="微软雅黑" w:eastAsia="微软雅黑"/>
          <w:b/>
          <w:sz w:val="20"/>
          <w:szCs w:val="20"/>
        </w:rPr>
        <w:t>三</w:t>
      </w:r>
      <w:r>
        <w:rPr>
          <w:rFonts w:ascii="微软雅黑" w:hAnsi="微软雅黑" w:eastAsia="微软雅黑"/>
          <w:b/>
          <w:sz w:val="20"/>
          <w:szCs w:val="20"/>
        </w:rPr>
        <w:t>、征集时间</w:t>
      </w:r>
    </w:p>
    <w:p>
      <w:pPr>
        <w:pStyle w:val="7"/>
        <w:ind w:left="360" w:firstLine="0" w:firstLineChars="0"/>
        <w:rPr>
          <w:rFonts w:ascii="微软雅黑" w:hAnsi="微软雅黑" w:eastAsia="微软雅黑"/>
          <w:color w:val="FF0000"/>
          <w:sz w:val="18"/>
          <w:szCs w:val="20"/>
        </w:rPr>
      </w:pPr>
      <w:r>
        <w:rPr>
          <w:rFonts w:hint="eastAsia" w:ascii="微软雅黑" w:hAnsi="微软雅黑" w:eastAsia="微软雅黑"/>
          <w:color w:val="FF0000"/>
          <w:sz w:val="18"/>
          <w:szCs w:val="20"/>
        </w:rPr>
        <w:t>投稿时间</w:t>
      </w:r>
      <w:r>
        <w:rPr>
          <w:rFonts w:ascii="微软雅黑" w:hAnsi="微软雅黑" w:eastAsia="微软雅黑"/>
          <w:color w:val="FF0000"/>
          <w:sz w:val="18"/>
          <w:szCs w:val="20"/>
        </w:rPr>
        <w:t>：</w:t>
      </w:r>
      <w:r>
        <w:rPr>
          <w:rFonts w:hint="eastAsia" w:ascii="微软雅黑" w:hAnsi="微软雅黑" w:eastAsia="微软雅黑"/>
          <w:color w:val="FF0000"/>
          <w:sz w:val="18"/>
          <w:szCs w:val="20"/>
        </w:rPr>
        <w:t>2017年7月20日</w:t>
      </w:r>
      <w:r>
        <w:rPr>
          <w:rFonts w:ascii="微软雅黑" w:hAnsi="微软雅黑" w:eastAsia="微软雅黑"/>
          <w:color w:val="FF0000"/>
          <w:sz w:val="18"/>
          <w:szCs w:val="20"/>
        </w:rPr>
        <w:t>至</w:t>
      </w:r>
      <w:r>
        <w:rPr>
          <w:rFonts w:hint="eastAsia" w:ascii="微软雅黑" w:hAnsi="微软雅黑" w:eastAsia="微软雅黑"/>
          <w:color w:val="FF0000"/>
          <w:sz w:val="18"/>
          <w:szCs w:val="20"/>
        </w:rPr>
        <w:t>2017年8月1</w:t>
      </w:r>
      <w:r>
        <w:rPr>
          <w:rFonts w:ascii="微软雅黑" w:hAnsi="微软雅黑" w:eastAsia="微软雅黑"/>
          <w:color w:val="FF0000"/>
          <w:sz w:val="18"/>
          <w:szCs w:val="20"/>
        </w:rPr>
        <w:t>9</w:t>
      </w:r>
      <w:r>
        <w:rPr>
          <w:rFonts w:hint="eastAsia" w:ascii="微软雅黑" w:hAnsi="微软雅黑" w:eastAsia="微软雅黑"/>
          <w:color w:val="FF0000"/>
          <w:sz w:val="18"/>
          <w:szCs w:val="20"/>
        </w:rPr>
        <w:t>日；</w:t>
      </w:r>
    </w:p>
    <w:p>
      <w:pPr>
        <w:pStyle w:val="7"/>
        <w:ind w:left="360" w:firstLine="0" w:firstLineChars="0"/>
        <w:rPr>
          <w:rFonts w:ascii="微软雅黑" w:hAnsi="微软雅黑" w:eastAsia="微软雅黑"/>
          <w:color w:val="FF0000"/>
          <w:sz w:val="18"/>
          <w:szCs w:val="20"/>
        </w:rPr>
      </w:pPr>
      <w:r>
        <w:rPr>
          <w:rFonts w:hint="eastAsia" w:ascii="微软雅黑" w:hAnsi="微软雅黑" w:eastAsia="微软雅黑"/>
          <w:color w:val="FF0000"/>
          <w:sz w:val="18"/>
          <w:szCs w:val="20"/>
        </w:rPr>
        <w:t>入围奖作品评选阶段：2017年8月</w:t>
      </w:r>
      <w:r>
        <w:rPr>
          <w:rFonts w:ascii="微软雅黑" w:hAnsi="微软雅黑" w:eastAsia="微软雅黑"/>
          <w:color w:val="FF0000"/>
          <w:sz w:val="18"/>
          <w:szCs w:val="20"/>
        </w:rPr>
        <w:t>27</w:t>
      </w:r>
      <w:r>
        <w:rPr>
          <w:rFonts w:hint="eastAsia" w:ascii="微软雅黑" w:hAnsi="微软雅黑" w:eastAsia="微软雅黑"/>
          <w:color w:val="FF0000"/>
          <w:sz w:val="18"/>
          <w:szCs w:val="20"/>
        </w:rPr>
        <w:t>日至2017年9月3日；</w:t>
      </w:r>
    </w:p>
    <w:p>
      <w:pPr>
        <w:pStyle w:val="7"/>
        <w:ind w:left="360" w:firstLine="0" w:firstLineChars="0"/>
        <w:rPr>
          <w:rFonts w:ascii="微软雅黑" w:hAnsi="微软雅黑" w:eastAsia="微软雅黑"/>
          <w:color w:val="FF0000"/>
          <w:sz w:val="18"/>
          <w:szCs w:val="20"/>
        </w:rPr>
      </w:pPr>
      <w:r>
        <w:rPr>
          <w:rFonts w:hint="eastAsia" w:ascii="微软雅黑" w:hAnsi="微软雅黑" w:eastAsia="微软雅黑"/>
          <w:color w:val="FF0000"/>
          <w:sz w:val="18"/>
          <w:szCs w:val="20"/>
        </w:rPr>
        <w:t>结果公示</w:t>
      </w:r>
      <w:r>
        <w:rPr>
          <w:rFonts w:ascii="微软雅黑" w:hAnsi="微软雅黑" w:eastAsia="微软雅黑"/>
          <w:color w:val="FF0000"/>
          <w:sz w:val="18"/>
          <w:szCs w:val="20"/>
        </w:rPr>
        <w:t>：</w:t>
      </w:r>
      <w:r>
        <w:rPr>
          <w:rFonts w:hint="eastAsia" w:ascii="微软雅黑" w:hAnsi="微软雅黑" w:eastAsia="微软雅黑"/>
          <w:color w:val="FF0000"/>
          <w:sz w:val="18"/>
          <w:szCs w:val="20"/>
        </w:rPr>
        <w:t>2017年9月11日</w:t>
      </w:r>
      <w:r>
        <w:rPr>
          <w:rFonts w:ascii="微软雅黑" w:hAnsi="微软雅黑" w:eastAsia="微软雅黑"/>
          <w:color w:val="FF0000"/>
          <w:sz w:val="18"/>
          <w:szCs w:val="20"/>
        </w:rPr>
        <w:t>至</w:t>
      </w:r>
      <w:r>
        <w:rPr>
          <w:rFonts w:hint="eastAsia" w:ascii="微软雅黑" w:hAnsi="微软雅黑" w:eastAsia="微软雅黑"/>
          <w:color w:val="FF0000"/>
          <w:sz w:val="18"/>
          <w:szCs w:val="20"/>
        </w:rPr>
        <w:t>2017年9月13日；</w:t>
      </w:r>
    </w:p>
    <w:p>
      <w:pPr>
        <w:pStyle w:val="7"/>
        <w:ind w:left="360" w:firstLine="0" w:firstLineChars="0"/>
        <w:rPr>
          <w:rFonts w:hint="eastAsia" w:ascii="微软雅黑" w:hAnsi="微软雅黑" w:eastAsia="微软雅黑"/>
          <w:sz w:val="18"/>
          <w:szCs w:val="20"/>
        </w:rPr>
      </w:pPr>
    </w:p>
    <w:p>
      <w:pPr>
        <w:rPr>
          <w:rFonts w:ascii="微软雅黑" w:hAnsi="微软雅黑" w:eastAsia="微软雅黑"/>
          <w:b/>
          <w:color w:val="222222"/>
          <w:sz w:val="20"/>
          <w:szCs w:val="20"/>
          <w:shd w:val="clear" w:color="auto" w:fill="FFFFFF"/>
        </w:rPr>
      </w:pPr>
      <w:r>
        <w:rPr>
          <w:rFonts w:hint="eastAsia" w:ascii="微软雅黑" w:hAnsi="微软雅黑" w:eastAsia="微软雅黑"/>
          <w:b/>
          <w:color w:val="222222"/>
          <w:sz w:val="20"/>
          <w:szCs w:val="20"/>
          <w:shd w:val="clear" w:color="auto" w:fill="FFFFFF"/>
        </w:rPr>
        <w:t>四</w:t>
      </w:r>
      <w:r>
        <w:rPr>
          <w:rFonts w:ascii="微软雅黑" w:hAnsi="微软雅黑" w:eastAsia="微软雅黑"/>
          <w:b/>
          <w:color w:val="222222"/>
          <w:sz w:val="20"/>
          <w:szCs w:val="20"/>
          <w:shd w:val="clear" w:color="auto" w:fill="FFFFFF"/>
        </w:rPr>
        <w:t>、</w:t>
      </w:r>
      <w:r>
        <w:rPr>
          <w:rFonts w:hint="eastAsia" w:ascii="微软雅黑" w:hAnsi="微软雅黑" w:eastAsia="微软雅黑"/>
          <w:b/>
          <w:color w:val="222222"/>
          <w:sz w:val="20"/>
          <w:szCs w:val="20"/>
          <w:shd w:val="clear" w:color="auto" w:fill="FFFFFF"/>
        </w:rPr>
        <w:t>奖项</w:t>
      </w:r>
      <w:r>
        <w:rPr>
          <w:rFonts w:ascii="微软雅黑" w:hAnsi="微软雅黑" w:eastAsia="微软雅黑"/>
          <w:b/>
          <w:color w:val="222222"/>
          <w:sz w:val="20"/>
          <w:szCs w:val="20"/>
          <w:shd w:val="clear" w:color="auto" w:fill="FFFFFF"/>
        </w:rPr>
        <w:t>设置</w:t>
      </w:r>
    </w:p>
    <w:p>
      <w:pPr>
        <w:pStyle w:val="7"/>
        <w:ind w:left="360" w:firstLine="0" w:firstLineChars="0"/>
        <w:rPr>
          <w:rFonts w:ascii="微软雅黑" w:hAnsi="微软雅黑" w:eastAsia="微软雅黑"/>
          <w:color w:val="222222"/>
          <w:sz w:val="18"/>
          <w:szCs w:val="20"/>
          <w:shd w:val="clear" w:color="auto" w:fill="FFFFFF"/>
        </w:rPr>
      </w:pPr>
      <w:r>
        <w:rPr>
          <w:rFonts w:hint="eastAsia" w:ascii="微软雅黑" w:hAnsi="微软雅黑" w:eastAsia="微软雅黑"/>
          <w:color w:val="222222"/>
          <w:sz w:val="18"/>
          <w:szCs w:val="20"/>
          <w:shd w:val="clear" w:color="auto" w:fill="FFFFFF"/>
        </w:rPr>
        <w:t>一等奖1</w:t>
      </w:r>
      <w:r>
        <w:rPr>
          <w:rFonts w:ascii="微软雅黑" w:hAnsi="微软雅黑" w:eastAsia="微软雅黑"/>
          <w:color w:val="222222"/>
          <w:sz w:val="18"/>
          <w:szCs w:val="20"/>
          <w:shd w:val="clear" w:color="auto" w:fill="FFFFFF"/>
        </w:rPr>
        <w:t>名</w:t>
      </w:r>
      <w:r>
        <w:rPr>
          <w:rFonts w:hint="eastAsia" w:ascii="微软雅黑" w:hAnsi="微软雅黑" w:eastAsia="微软雅黑"/>
          <w:color w:val="222222"/>
          <w:sz w:val="18"/>
          <w:szCs w:val="20"/>
          <w:shd w:val="clear" w:color="auto" w:fill="FFFFFF"/>
        </w:rPr>
        <w:t>，</w:t>
      </w:r>
      <w:r>
        <w:rPr>
          <w:rFonts w:ascii="微软雅黑" w:hAnsi="微软雅黑" w:eastAsia="微软雅黑"/>
          <w:color w:val="222222"/>
          <w:sz w:val="18"/>
          <w:szCs w:val="20"/>
          <w:shd w:val="clear" w:color="auto" w:fill="FFFFFF"/>
        </w:rPr>
        <w:t>奖金</w:t>
      </w:r>
      <w:r>
        <w:rPr>
          <w:rFonts w:hint="eastAsia" w:ascii="微软雅黑" w:hAnsi="微软雅黑" w:eastAsia="微软雅黑"/>
          <w:color w:val="222222"/>
          <w:sz w:val="18"/>
          <w:szCs w:val="20"/>
          <w:shd w:val="clear" w:color="auto" w:fill="FFFFFF"/>
        </w:rPr>
        <w:t>1</w:t>
      </w:r>
      <w:r>
        <w:rPr>
          <w:rFonts w:ascii="微软雅黑" w:hAnsi="微软雅黑" w:eastAsia="微软雅黑"/>
          <w:color w:val="222222"/>
          <w:sz w:val="18"/>
          <w:szCs w:val="20"/>
          <w:shd w:val="clear" w:color="auto" w:fill="FFFFFF"/>
        </w:rPr>
        <w:t>25</w:t>
      </w:r>
      <w:r>
        <w:rPr>
          <w:rFonts w:hint="eastAsia" w:ascii="微软雅黑" w:hAnsi="微软雅黑" w:eastAsia="微软雅黑"/>
          <w:color w:val="222222"/>
          <w:sz w:val="18"/>
          <w:szCs w:val="20"/>
          <w:shd w:val="clear" w:color="auto" w:fill="FFFFFF"/>
        </w:rPr>
        <w:t>00元</w:t>
      </w:r>
      <w:r>
        <w:rPr>
          <w:rFonts w:ascii="微软雅黑" w:hAnsi="微软雅黑" w:eastAsia="微软雅黑"/>
          <w:color w:val="222222"/>
          <w:sz w:val="18"/>
          <w:szCs w:val="20"/>
          <w:shd w:val="clear" w:color="auto" w:fill="FFFFFF"/>
        </w:rPr>
        <w:t>（</w:t>
      </w:r>
      <w:r>
        <w:rPr>
          <w:rFonts w:hint="eastAsia" w:ascii="微软雅黑" w:hAnsi="微软雅黑" w:eastAsia="微软雅黑"/>
          <w:color w:val="222222"/>
          <w:sz w:val="18"/>
          <w:szCs w:val="20"/>
          <w:shd w:val="clear" w:color="auto" w:fill="FFFFFF"/>
        </w:rPr>
        <w:t>壹万两仟伍佰元整</w:t>
      </w:r>
      <w:r>
        <w:rPr>
          <w:rFonts w:ascii="微软雅黑" w:hAnsi="微软雅黑" w:eastAsia="微软雅黑"/>
          <w:color w:val="222222"/>
          <w:sz w:val="18"/>
          <w:szCs w:val="20"/>
          <w:shd w:val="clear" w:color="auto" w:fill="FFFFFF"/>
        </w:rPr>
        <w:t>）</w:t>
      </w:r>
      <w:r>
        <w:rPr>
          <w:rFonts w:hint="eastAsia" w:ascii="微软雅黑" w:hAnsi="微软雅黑" w:eastAsia="微软雅黑"/>
          <w:color w:val="222222"/>
          <w:sz w:val="18"/>
          <w:szCs w:val="20"/>
          <w:shd w:val="clear" w:color="auto" w:fill="FFFFFF"/>
        </w:rPr>
        <w:t>/名+启蒙</w:t>
      </w:r>
      <w:r>
        <w:rPr>
          <w:rFonts w:ascii="微软雅黑" w:hAnsi="微软雅黑" w:eastAsia="微软雅黑"/>
          <w:color w:val="222222"/>
          <w:sz w:val="18"/>
          <w:szCs w:val="20"/>
          <w:shd w:val="clear" w:color="auto" w:fill="FFFFFF"/>
        </w:rPr>
        <w:t>积木一份</w:t>
      </w:r>
      <w:r>
        <w:rPr>
          <w:rFonts w:hint="eastAsia" w:ascii="微软雅黑" w:hAnsi="微软雅黑" w:eastAsia="微软雅黑"/>
          <w:color w:val="222222"/>
          <w:sz w:val="18"/>
          <w:szCs w:val="20"/>
          <w:shd w:val="clear" w:color="auto" w:fill="FFFFFF"/>
        </w:rPr>
        <w:t>；</w:t>
      </w:r>
    </w:p>
    <w:p>
      <w:pPr>
        <w:pStyle w:val="7"/>
        <w:ind w:left="360" w:firstLine="0" w:firstLineChars="0"/>
        <w:rPr>
          <w:rFonts w:ascii="微软雅黑" w:hAnsi="微软雅黑" w:eastAsia="微软雅黑"/>
          <w:color w:val="222222"/>
          <w:sz w:val="18"/>
          <w:szCs w:val="20"/>
          <w:shd w:val="clear" w:color="auto" w:fill="FFFFFF"/>
        </w:rPr>
      </w:pPr>
      <w:r>
        <w:rPr>
          <w:rFonts w:hint="eastAsia" w:ascii="微软雅黑" w:hAnsi="微软雅黑" w:eastAsia="微软雅黑"/>
          <w:color w:val="222222"/>
          <w:sz w:val="18"/>
          <w:szCs w:val="20"/>
          <w:shd w:val="clear" w:color="auto" w:fill="FFFFFF"/>
        </w:rPr>
        <w:t>二等奖2</w:t>
      </w:r>
      <w:r>
        <w:rPr>
          <w:rFonts w:ascii="微软雅黑" w:hAnsi="微软雅黑" w:eastAsia="微软雅黑"/>
          <w:color w:val="222222"/>
          <w:sz w:val="18"/>
          <w:szCs w:val="20"/>
          <w:shd w:val="clear" w:color="auto" w:fill="FFFFFF"/>
        </w:rPr>
        <w:t>名，奖金5000</w:t>
      </w:r>
      <w:r>
        <w:rPr>
          <w:rFonts w:hint="eastAsia" w:ascii="微软雅黑" w:hAnsi="微软雅黑" w:eastAsia="微软雅黑"/>
          <w:color w:val="222222"/>
          <w:sz w:val="18"/>
          <w:szCs w:val="20"/>
          <w:shd w:val="clear" w:color="auto" w:fill="FFFFFF"/>
        </w:rPr>
        <w:t>元（伍仟元整）/名+启蒙</w:t>
      </w:r>
      <w:r>
        <w:rPr>
          <w:rFonts w:ascii="微软雅黑" w:hAnsi="微软雅黑" w:eastAsia="微软雅黑"/>
          <w:color w:val="222222"/>
          <w:sz w:val="18"/>
          <w:szCs w:val="20"/>
          <w:shd w:val="clear" w:color="auto" w:fill="FFFFFF"/>
        </w:rPr>
        <w:t>积木一份</w:t>
      </w:r>
      <w:r>
        <w:rPr>
          <w:rFonts w:hint="eastAsia" w:ascii="微软雅黑" w:hAnsi="微软雅黑" w:eastAsia="微软雅黑"/>
          <w:color w:val="222222"/>
          <w:sz w:val="18"/>
          <w:szCs w:val="20"/>
          <w:shd w:val="clear" w:color="auto" w:fill="FFFFFF"/>
        </w:rPr>
        <w:t>；</w:t>
      </w:r>
    </w:p>
    <w:p>
      <w:pPr>
        <w:pStyle w:val="7"/>
        <w:ind w:left="360" w:firstLine="0" w:firstLineChars="0"/>
        <w:rPr>
          <w:rFonts w:ascii="微软雅黑" w:hAnsi="微软雅黑" w:eastAsia="微软雅黑"/>
          <w:color w:val="222222"/>
          <w:sz w:val="18"/>
          <w:szCs w:val="20"/>
          <w:shd w:val="clear" w:color="auto" w:fill="FFFFFF"/>
        </w:rPr>
      </w:pPr>
      <w:r>
        <w:rPr>
          <w:rFonts w:hint="eastAsia" w:ascii="微软雅黑" w:hAnsi="微软雅黑" w:eastAsia="微软雅黑"/>
          <w:color w:val="222222"/>
          <w:sz w:val="18"/>
          <w:szCs w:val="20"/>
          <w:shd w:val="clear" w:color="auto" w:fill="FFFFFF"/>
        </w:rPr>
        <w:t>三等奖2名</w:t>
      </w:r>
      <w:r>
        <w:rPr>
          <w:rFonts w:ascii="微软雅黑" w:hAnsi="微软雅黑" w:eastAsia="微软雅黑"/>
          <w:color w:val="222222"/>
          <w:sz w:val="18"/>
          <w:szCs w:val="20"/>
          <w:shd w:val="clear" w:color="auto" w:fill="FFFFFF"/>
        </w:rPr>
        <w:t>，奖金</w:t>
      </w:r>
      <w:r>
        <w:rPr>
          <w:rFonts w:hint="eastAsia" w:ascii="微软雅黑" w:hAnsi="微软雅黑" w:eastAsia="微软雅黑"/>
          <w:color w:val="222222"/>
          <w:sz w:val="18"/>
          <w:szCs w:val="20"/>
          <w:shd w:val="clear" w:color="auto" w:fill="FFFFFF"/>
        </w:rPr>
        <w:t>1</w:t>
      </w:r>
      <w:r>
        <w:rPr>
          <w:rFonts w:ascii="微软雅黑" w:hAnsi="微软雅黑" w:eastAsia="微软雅黑"/>
          <w:color w:val="222222"/>
          <w:sz w:val="18"/>
          <w:szCs w:val="20"/>
          <w:shd w:val="clear" w:color="auto" w:fill="FFFFFF"/>
        </w:rPr>
        <w:t>250</w:t>
      </w:r>
      <w:r>
        <w:rPr>
          <w:rFonts w:hint="eastAsia" w:ascii="微软雅黑" w:hAnsi="微软雅黑" w:eastAsia="微软雅黑"/>
          <w:color w:val="222222"/>
          <w:sz w:val="18"/>
          <w:szCs w:val="20"/>
          <w:shd w:val="clear" w:color="auto" w:fill="FFFFFF"/>
        </w:rPr>
        <w:t>元</w:t>
      </w:r>
      <w:r>
        <w:rPr>
          <w:rFonts w:ascii="微软雅黑" w:hAnsi="微软雅黑" w:eastAsia="微软雅黑"/>
          <w:color w:val="222222"/>
          <w:sz w:val="18"/>
          <w:szCs w:val="20"/>
          <w:shd w:val="clear" w:color="auto" w:fill="FFFFFF"/>
        </w:rPr>
        <w:t>（</w:t>
      </w:r>
      <w:r>
        <w:rPr>
          <w:rFonts w:hint="eastAsia" w:ascii="微软雅黑" w:hAnsi="微软雅黑" w:eastAsia="微软雅黑"/>
          <w:color w:val="222222"/>
          <w:sz w:val="18"/>
          <w:szCs w:val="20"/>
          <w:shd w:val="clear" w:color="auto" w:fill="FFFFFF"/>
        </w:rPr>
        <w:t>壹仟贰佰伍拾元整</w:t>
      </w:r>
      <w:r>
        <w:rPr>
          <w:rFonts w:ascii="微软雅黑" w:hAnsi="微软雅黑" w:eastAsia="微软雅黑"/>
          <w:color w:val="222222"/>
          <w:sz w:val="18"/>
          <w:szCs w:val="20"/>
          <w:shd w:val="clear" w:color="auto" w:fill="FFFFFF"/>
        </w:rPr>
        <w:t>）</w:t>
      </w:r>
      <w:r>
        <w:rPr>
          <w:rFonts w:hint="eastAsia" w:ascii="微软雅黑" w:hAnsi="微软雅黑" w:eastAsia="微软雅黑"/>
          <w:color w:val="222222"/>
          <w:sz w:val="18"/>
          <w:szCs w:val="20"/>
          <w:shd w:val="clear" w:color="auto" w:fill="FFFFFF"/>
        </w:rPr>
        <w:t>/名+启蒙</w:t>
      </w:r>
      <w:r>
        <w:rPr>
          <w:rFonts w:ascii="微软雅黑" w:hAnsi="微软雅黑" w:eastAsia="微软雅黑"/>
          <w:color w:val="222222"/>
          <w:sz w:val="18"/>
          <w:szCs w:val="20"/>
          <w:shd w:val="clear" w:color="auto" w:fill="FFFFFF"/>
        </w:rPr>
        <w:t>积木一份</w:t>
      </w:r>
      <w:r>
        <w:rPr>
          <w:rFonts w:hint="eastAsia" w:ascii="微软雅黑" w:hAnsi="微软雅黑" w:eastAsia="微软雅黑"/>
          <w:color w:val="222222"/>
          <w:sz w:val="18"/>
          <w:szCs w:val="20"/>
          <w:shd w:val="clear" w:color="auto" w:fill="FFFFFF"/>
        </w:rPr>
        <w:t>；；</w:t>
      </w:r>
    </w:p>
    <w:p>
      <w:pPr>
        <w:pStyle w:val="7"/>
        <w:ind w:left="360" w:firstLine="0" w:firstLineChars="0"/>
        <w:rPr>
          <w:rFonts w:ascii="微软雅黑" w:hAnsi="微软雅黑" w:eastAsia="微软雅黑"/>
          <w:color w:val="222222"/>
          <w:sz w:val="18"/>
          <w:szCs w:val="20"/>
          <w:shd w:val="clear" w:color="auto" w:fill="FFFFFF"/>
        </w:rPr>
      </w:pPr>
    </w:p>
    <w:p>
      <w:pPr>
        <w:rPr>
          <w:rFonts w:ascii="微软雅黑" w:hAnsi="微软雅黑" w:eastAsia="微软雅黑"/>
          <w:b/>
          <w:color w:val="222222"/>
          <w:sz w:val="20"/>
          <w:szCs w:val="20"/>
          <w:shd w:val="clear" w:color="auto" w:fill="FFFFFF"/>
        </w:rPr>
      </w:pPr>
      <w:r>
        <w:rPr>
          <w:rFonts w:hint="eastAsia" w:ascii="微软雅黑" w:hAnsi="微软雅黑" w:eastAsia="微软雅黑"/>
          <w:b/>
          <w:color w:val="222222"/>
          <w:sz w:val="20"/>
          <w:szCs w:val="20"/>
          <w:shd w:val="clear" w:color="auto" w:fill="FFFFFF"/>
        </w:rPr>
        <w:t>五</w:t>
      </w:r>
      <w:r>
        <w:rPr>
          <w:rFonts w:ascii="微软雅黑" w:hAnsi="微软雅黑" w:eastAsia="微软雅黑"/>
          <w:b/>
          <w:color w:val="222222"/>
          <w:sz w:val="20"/>
          <w:szCs w:val="20"/>
          <w:shd w:val="clear" w:color="auto" w:fill="FFFFFF"/>
        </w:rPr>
        <w:t>、</w:t>
      </w:r>
      <w:r>
        <w:rPr>
          <w:rFonts w:hint="eastAsia" w:ascii="微软雅黑" w:hAnsi="微软雅黑" w:eastAsia="微软雅黑"/>
          <w:b/>
          <w:color w:val="222222"/>
          <w:sz w:val="20"/>
          <w:szCs w:val="20"/>
          <w:shd w:val="clear" w:color="auto" w:fill="FFFFFF"/>
        </w:rPr>
        <w:t>征集</w:t>
      </w:r>
      <w:r>
        <w:rPr>
          <w:rFonts w:ascii="微软雅黑" w:hAnsi="微软雅黑" w:eastAsia="微软雅黑"/>
          <w:b/>
          <w:color w:val="222222"/>
          <w:sz w:val="20"/>
          <w:szCs w:val="20"/>
          <w:shd w:val="clear" w:color="auto" w:fill="FFFFFF"/>
        </w:rPr>
        <w:t>要求</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hint="eastAsia" w:ascii="微软雅黑" w:hAnsi="微软雅黑" w:eastAsia="微软雅黑"/>
          <w:sz w:val="18"/>
          <w:szCs w:val="20"/>
        </w:rPr>
        <w:t>1.</w:t>
      </w:r>
      <w:r>
        <w:rPr>
          <w:rFonts w:ascii="微软雅黑" w:hAnsi="微软雅黑" w:eastAsia="微软雅黑"/>
          <w:sz w:val="18"/>
          <w:szCs w:val="20"/>
        </w:rPr>
        <w:t>为</w:t>
      </w:r>
      <w:r>
        <w:rPr>
          <w:rFonts w:hint="eastAsia" w:ascii="微软雅黑" w:hAnsi="微软雅黑" w:eastAsia="微软雅黑"/>
          <w:sz w:val="18"/>
          <w:szCs w:val="20"/>
        </w:rPr>
        <w:t>启睿动漫</w:t>
      </w:r>
      <w:r>
        <w:rPr>
          <w:rFonts w:ascii="微软雅黑" w:hAnsi="微软雅黑" w:eastAsia="微软雅黑"/>
          <w:sz w:val="18"/>
          <w:szCs w:val="20"/>
        </w:rPr>
        <w:t>全新LOGO，并简单阐述设计思路</w:t>
      </w:r>
      <w:r>
        <w:rPr>
          <w:rFonts w:hint="eastAsia" w:ascii="微软雅黑" w:hAnsi="微软雅黑" w:eastAsia="微软雅黑"/>
          <w:sz w:val="18"/>
          <w:szCs w:val="20"/>
        </w:rPr>
        <w:t>；</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ascii="微软雅黑" w:hAnsi="微软雅黑" w:eastAsia="微软雅黑"/>
          <w:sz w:val="18"/>
          <w:szCs w:val="20"/>
        </w:rPr>
        <w:t xml:space="preserve">2. </w:t>
      </w:r>
      <w:r>
        <w:rPr>
          <w:rFonts w:hint="eastAsia" w:ascii="微软雅黑" w:hAnsi="微软雅黑" w:eastAsia="微软雅黑"/>
          <w:sz w:val="18"/>
          <w:szCs w:val="20"/>
        </w:rPr>
        <w:t>Logo以</w:t>
      </w:r>
      <w:r>
        <w:rPr>
          <w:rFonts w:ascii="微软雅黑" w:hAnsi="微软雅黑" w:eastAsia="微软雅黑"/>
          <w:sz w:val="18"/>
          <w:szCs w:val="20"/>
        </w:rPr>
        <w:t>图形</w:t>
      </w:r>
      <w:r>
        <w:rPr>
          <w:rFonts w:hint="eastAsia" w:ascii="微软雅黑" w:hAnsi="微软雅黑" w:eastAsia="微软雅黑"/>
          <w:sz w:val="18"/>
          <w:szCs w:val="20"/>
        </w:rPr>
        <w:t>+关键要素</w:t>
      </w:r>
      <w:r>
        <w:rPr>
          <w:rFonts w:ascii="微软雅黑" w:hAnsi="微软雅黑" w:eastAsia="微软雅黑"/>
          <w:sz w:val="18"/>
          <w:szCs w:val="20"/>
        </w:rPr>
        <w:t>形式体现</w:t>
      </w:r>
      <w:r>
        <w:rPr>
          <w:rFonts w:hint="eastAsia" w:ascii="微软雅黑" w:hAnsi="微软雅黑" w:eastAsia="微软雅黑"/>
          <w:sz w:val="18"/>
          <w:szCs w:val="20"/>
        </w:rPr>
        <w:t>，即（设计图形+“启睿”</w:t>
      </w:r>
      <w:r>
        <w:rPr>
          <w:rFonts w:hint="eastAsia" w:ascii="微软雅黑" w:hAnsi="微软雅黑" w:eastAsia="微软雅黑"/>
          <w:sz w:val="16"/>
          <w:szCs w:val="20"/>
        </w:rPr>
        <w:t>中文</w:t>
      </w:r>
      <w:r>
        <w:rPr>
          <w:rFonts w:hint="eastAsia" w:ascii="微软雅黑" w:hAnsi="微软雅黑" w:eastAsia="微软雅黑"/>
          <w:sz w:val="18"/>
          <w:szCs w:val="20"/>
        </w:rPr>
        <w:t>+“Q</w:t>
      </w:r>
      <w:r>
        <w:rPr>
          <w:rFonts w:ascii="微软雅黑" w:hAnsi="微软雅黑" w:eastAsia="微软雅黑"/>
          <w:sz w:val="18"/>
          <w:szCs w:val="20"/>
        </w:rPr>
        <w:t>iwi</w:t>
      </w:r>
      <w:r>
        <w:rPr>
          <w:rFonts w:hint="eastAsia" w:ascii="微软雅黑" w:hAnsi="微软雅黑" w:eastAsia="微软雅黑"/>
          <w:sz w:val="18"/>
          <w:szCs w:val="20"/>
        </w:rPr>
        <w:t>”</w:t>
      </w:r>
      <w:r>
        <w:rPr>
          <w:rFonts w:hint="eastAsia" w:ascii="微软雅黑" w:hAnsi="微软雅黑" w:eastAsia="微软雅黑"/>
          <w:sz w:val="16"/>
          <w:szCs w:val="20"/>
        </w:rPr>
        <w:t>英文</w:t>
      </w:r>
      <w:r>
        <w:rPr>
          <w:rFonts w:hint="eastAsia" w:ascii="微软雅黑" w:hAnsi="微软雅黑" w:eastAsia="微软雅黑"/>
          <w:sz w:val="18"/>
          <w:szCs w:val="20"/>
        </w:rPr>
        <w:t>）；</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ascii="微软雅黑" w:hAnsi="微软雅黑" w:eastAsia="微软雅黑"/>
          <w:sz w:val="18"/>
          <w:szCs w:val="20"/>
        </w:rPr>
        <w:t>3</w:t>
      </w:r>
      <w:r>
        <w:rPr>
          <w:rFonts w:hint="eastAsia" w:ascii="微软雅黑" w:hAnsi="微软雅黑" w:eastAsia="微软雅黑"/>
          <w:sz w:val="18"/>
          <w:szCs w:val="20"/>
        </w:rPr>
        <w:t>.</w:t>
      </w:r>
      <w:r>
        <w:rPr>
          <w:rFonts w:ascii="微软雅黑" w:hAnsi="微软雅黑" w:eastAsia="微软雅黑"/>
          <w:sz w:val="18"/>
          <w:szCs w:val="20"/>
        </w:rPr>
        <w:t xml:space="preserve"> 视觉形象鲜明，外形简洁大方，具有较强识别性和记忆点</w:t>
      </w:r>
      <w:r>
        <w:rPr>
          <w:rFonts w:hint="eastAsia" w:ascii="微软雅黑" w:hAnsi="微软雅黑" w:eastAsia="微软雅黑"/>
          <w:sz w:val="18"/>
          <w:szCs w:val="20"/>
        </w:rPr>
        <w:t>；</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ascii="微软雅黑" w:hAnsi="微软雅黑" w:eastAsia="微软雅黑"/>
          <w:sz w:val="18"/>
          <w:szCs w:val="20"/>
        </w:rPr>
        <w:t>4</w:t>
      </w:r>
      <w:r>
        <w:rPr>
          <w:rFonts w:hint="eastAsia" w:ascii="微软雅黑" w:hAnsi="微软雅黑" w:eastAsia="微软雅黑"/>
          <w:sz w:val="18"/>
          <w:szCs w:val="20"/>
        </w:rPr>
        <w:t>.</w:t>
      </w:r>
      <w:r>
        <w:rPr>
          <w:rFonts w:ascii="微软雅黑" w:hAnsi="微软雅黑" w:eastAsia="微软雅黑"/>
          <w:sz w:val="18"/>
          <w:szCs w:val="20"/>
        </w:rPr>
        <w:t>颜色方面可以以设计师个人对于品牌名称的理解发挥想象</w:t>
      </w:r>
      <w:r>
        <w:rPr>
          <w:rFonts w:hint="eastAsia" w:ascii="微软雅黑" w:hAnsi="微软雅黑" w:eastAsia="微软雅黑"/>
          <w:sz w:val="18"/>
          <w:szCs w:val="20"/>
        </w:rPr>
        <w:t>；</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ascii="微软雅黑" w:hAnsi="微软雅黑" w:eastAsia="微软雅黑"/>
          <w:sz w:val="18"/>
          <w:szCs w:val="20"/>
        </w:rPr>
        <w:t>5</w:t>
      </w:r>
      <w:r>
        <w:rPr>
          <w:rFonts w:hint="eastAsia" w:ascii="微软雅黑" w:hAnsi="微软雅黑" w:eastAsia="微软雅黑"/>
          <w:sz w:val="18"/>
          <w:szCs w:val="20"/>
        </w:rPr>
        <w:t>.设计效果应能同时满足各类传播平台上的发布需求，并符合印刷及实体制作的工艺要求；</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ascii="微软雅黑" w:hAnsi="微软雅黑" w:eastAsia="微软雅黑"/>
          <w:sz w:val="18"/>
          <w:szCs w:val="20"/>
        </w:rPr>
        <w:t>6</w:t>
      </w:r>
      <w:r>
        <w:rPr>
          <w:rFonts w:hint="eastAsia" w:ascii="微软雅黑" w:hAnsi="微软雅黑" w:eastAsia="微软雅黑"/>
          <w:sz w:val="18"/>
          <w:szCs w:val="20"/>
        </w:rPr>
        <w:t>.投稿作品须是彩色原稿，能以不同的比例尺寸清晰显示，并提供多种配色方案；</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ascii="微软雅黑" w:hAnsi="微软雅黑" w:eastAsia="微软雅黑"/>
          <w:sz w:val="18"/>
          <w:szCs w:val="20"/>
        </w:rPr>
        <w:t>7.参赛者须提供不少于100字创意说明；</w:t>
      </w:r>
      <w:r>
        <w:rPr>
          <w:rFonts w:ascii="微软雅黑" w:hAnsi="微软雅黑" w:eastAsia="微软雅黑"/>
          <w:sz w:val="18"/>
          <w:szCs w:val="20"/>
        </w:rPr>
        <w:br w:type="textWrapping"/>
      </w:r>
      <w:r>
        <w:rPr>
          <w:rFonts w:ascii="微软雅黑" w:hAnsi="微软雅黑" w:eastAsia="微软雅黑"/>
          <w:sz w:val="18"/>
          <w:szCs w:val="20"/>
        </w:rPr>
        <w:t>8.、保证作品原创性，作品本身及任何主体特征性构成元素未以任何形式在国家商标局注册过。不得侵犯他人的著作权，不得违反任何法律法规。若有侵权和违法，责任自负；</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ascii="微软雅黑" w:hAnsi="微软雅黑" w:eastAsia="微软雅黑"/>
          <w:sz w:val="18"/>
          <w:szCs w:val="20"/>
        </w:rPr>
        <w:t>9.参赛作品一经采用，其所有权、修改权和使用权均归主办方所有，创作者不得再在任何地方使用</w:t>
      </w:r>
      <w:r>
        <w:rPr>
          <w:rFonts w:hint="eastAsia" w:ascii="微软雅黑" w:hAnsi="微软雅黑" w:eastAsia="微软雅黑"/>
          <w:sz w:val="18"/>
          <w:szCs w:val="20"/>
        </w:rPr>
        <w:t>；</w:t>
      </w:r>
    </w:p>
    <w:p>
      <w:pPr>
        <w:pStyle w:val="7"/>
        <w:widowControl/>
        <w:shd w:val="clear" w:color="auto" w:fill="FFFFFF"/>
        <w:spacing w:line="360" w:lineRule="auto"/>
        <w:ind w:left="360" w:firstLine="0" w:firstLineChars="0"/>
        <w:jc w:val="left"/>
        <w:rPr>
          <w:rFonts w:ascii="微软雅黑" w:hAnsi="微软雅黑" w:eastAsia="微软雅黑"/>
          <w:sz w:val="18"/>
          <w:szCs w:val="20"/>
        </w:rPr>
      </w:pPr>
      <w:r>
        <w:rPr>
          <w:rFonts w:ascii="微软雅黑" w:hAnsi="微软雅黑" w:eastAsia="微软雅黑"/>
          <w:sz w:val="18"/>
          <w:szCs w:val="20"/>
        </w:rPr>
        <w:t>最终解释权归大赛主办方所有。</w:t>
      </w:r>
    </w:p>
    <w:p>
      <w:pPr>
        <w:pStyle w:val="7"/>
        <w:widowControl/>
        <w:shd w:val="clear" w:color="auto" w:fill="FFFFFF"/>
        <w:spacing w:line="399" w:lineRule="atLeast"/>
        <w:ind w:left="360" w:firstLine="0" w:firstLineChars="0"/>
        <w:jc w:val="left"/>
        <w:rPr>
          <w:rFonts w:ascii="微软雅黑" w:hAnsi="微软雅黑" w:eastAsia="微软雅黑"/>
          <w:sz w:val="18"/>
          <w:szCs w:val="20"/>
        </w:rPr>
      </w:pPr>
    </w:p>
    <w:p>
      <w:pPr>
        <w:rPr>
          <w:rFonts w:ascii="微软雅黑" w:hAnsi="微软雅黑" w:eastAsia="微软雅黑"/>
          <w:b/>
          <w:color w:val="222222"/>
          <w:sz w:val="20"/>
          <w:szCs w:val="20"/>
          <w:shd w:val="clear" w:color="auto" w:fill="FFFFFF"/>
        </w:rPr>
      </w:pPr>
      <w:r>
        <w:rPr>
          <w:rFonts w:hint="eastAsia" w:ascii="微软雅黑" w:hAnsi="微软雅黑" w:eastAsia="微软雅黑"/>
          <w:b/>
          <w:color w:val="222222"/>
          <w:sz w:val="20"/>
          <w:szCs w:val="20"/>
          <w:shd w:val="clear" w:color="auto" w:fill="FFFFFF"/>
        </w:rPr>
        <w:t>六</w:t>
      </w:r>
      <w:r>
        <w:rPr>
          <w:rFonts w:ascii="微软雅黑" w:hAnsi="微软雅黑" w:eastAsia="微软雅黑"/>
          <w:b/>
          <w:color w:val="222222"/>
          <w:sz w:val="20"/>
          <w:szCs w:val="20"/>
          <w:shd w:val="clear" w:color="auto" w:fill="FFFFFF"/>
        </w:rPr>
        <w:t>、</w:t>
      </w:r>
      <w:r>
        <w:rPr>
          <w:rFonts w:hint="eastAsia" w:ascii="微软雅黑" w:hAnsi="微软雅黑" w:eastAsia="微软雅黑"/>
          <w:b/>
          <w:color w:val="222222"/>
          <w:sz w:val="20"/>
          <w:szCs w:val="20"/>
          <w:shd w:val="clear" w:color="auto" w:fill="FFFFFF"/>
        </w:rPr>
        <w:t>评选</w:t>
      </w:r>
      <w:r>
        <w:rPr>
          <w:rFonts w:ascii="微软雅黑" w:hAnsi="微软雅黑" w:eastAsia="微软雅黑"/>
          <w:b/>
          <w:color w:val="222222"/>
          <w:sz w:val="20"/>
          <w:szCs w:val="20"/>
          <w:shd w:val="clear" w:color="auto" w:fill="FFFFFF"/>
        </w:rPr>
        <w:t>标准</w:t>
      </w:r>
    </w:p>
    <w:p>
      <w:pPr>
        <w:pStyle w:val="7"/>
        <w:widowControl/>
        <w:shd w:val="clear" w:color="auto" w:fill="FFFFFF"/>
        <w:spacing w:line="399" w:lineRule="atLeast"/>
        <w:ind w:left="360" w:firstLine="0" w:firstLineChars="0"/>
        <w:jc w:val="left"/>
        <w:rPr>
          <w:rFonts w:ascii="微软雅黑" w:hAnsi="微软雅黑" w:eastAsia="微软雅黑"/>
          <w:sz w:val="18"/>
          <w:szCs w:val="20"/>
        </w:rPr>
      </w:pPr>
      <w:r>
        <w:rPr>
          <w:rFonts w:hint="eastAsia" w:ascii="微软雅黑" w:hAnsi="微软雅黑" w:eastAsia="微软雅黑"/>
          <w:sz w:val="18"/>
          <w:szCs w:val="20"/>
        </w:rPr>
        <w:t>1.创意性：设计构思巧妙，让人印象深刻；</w:t>
      </w:r>
    </w:p>
    <w:p>
      <w:pPr>
        <w:pStyle w:val="7"/>
        <w:widowControl/>
        <w:shd w:val="clear" w:color="auto" w:fill="FFFFFF"/>
        <w:spacing w:line="399" w:lineRule="atLeast"/>
        <w:ind w:left="360" w:firstLine="0" w:firstLineChars="0"/>
        <w:jc w:val="left"/>
        <w:rPr>
          <w:rFonts w:ascii="微软雅黑" w:hAnsi="微软雅黑" w:eastAsia="微软雅黑"/>
          <w:sz w:val="18"/>
          <w:szCs w:val="20"/>
        </w:rPr>
      </w:pPr>
      <w:r>
        <w:rPr>
          <w:rFonts w:ascii="微软雅黑" w:hAnsi="微软雅黑" w:eastAsia="微软雅黑"/>
          <w:sz w:val="18"/>
          <w:szCs w:val="20"/>
        </w:rPr>
        <w:t>2.</w:t>
      </w:r>
      <w:r>
        <w:rPr>
          <w:rFonts w:hint="eastAsia" w:ascii="微软雅黑" w:hAnsi="微软雅黑" w:eastAsia="微软雅黑"/>
          <w:sz w:val="18"/>
          <w:szCs w:val="20"/>
        </w:rPr>
        <w:t>传播性：能展现产品特色，符合品牌内涵，与品牌传播策略相符；</w:t>
      </w:r>
    </w:p>
    <w:p>
      <w:pPr>
        <w:pStyle w:val="7"/>
        <w:widowControl/>
        <w:shd w:val="clear" w:color="auto" w:fill="FFFFFF"/>
        <w:spacing w:line="399" w:lineRule="atLeast"/>
        <w:ind w:left="360" w:firstLine="0" w:firstLineChars="0"/>
        <w:jc w:val="left"/>
        <w:rPr>
          <w:rFonts w:ascii="微软雅黑" w:hAnsi="微软雅黑" w:eastAsia="微软雅黑"/>
          <w:sz w:val="18"/>
          <w:szCs w:val="20"/>
        </w:rPr>
      </w:pPr>
      <w:r>
        <w:rPr>
          <w:rFonts w:ascii="微软雅黑" w:hAnsi="微软雅黑" w:eastAsia="微软雅黑"/>
          <w:sz w:val="18"/>
          <w:szCs w:val="20"/>
        </w:rPr>
        <w:t>3.</w:t>
      </w:r>
      <w:r>
        <w:rPr>
          <w:rFonts w:hint="eastAsia" w:ascii="微软雅黑" w:hAnsi="微软雅黑" w:eastAsia="微软雅黑"/>
          <w:sz w:val="18"/>
          <w:szCs w:val="20"/>
        </w:rPr>
        <w:t>记忆性：图案简洁，色彩明快，辨识度高；</w:t>
      </w:r>
    </w:p>
    <w:p>
      <w:pPr>
        <w:pStyle w:val="7"/>
        <w:widowControl/>
        <w:shd w:val="clear" w:color="auto" w:fill="FFFFFF"/>
        <w:spacing w:line="399" w:lineRule="atLeast"/>
        <w:ind w:left="360" w:firstLine="0" w:firstLineChars="0"/>
        <w:jc w:val="left"/>
        <w:rPr>
          <w:rFonts w:ascii="微软雅黑" w:hAnsi="微软雅黑" w:eastAsia="微软雅黑"/>
          <w:sz w:val="18"/>
          <w:szCs w:val="20"/>
        </w:rPr>
      </w:pPr>
    </w:p>
    <w:p>
      <w:pPr>
        <w:rPr>
          <w:rFonts w:ascii="微软雅黑" w:hAnsi="微软雅黑" w:eastAsia="微软雅黑"/>
          <w:color w:val="222222"/>
          <w:sz w:val="20"/>
          <w:szCs w:val="20"/>
          <w:shd w:val="clear" w:color="auto" w:fill="FFFFFF"/>
        </w:rPr>
      </w:pPr>
      <w:r>
        <w:rPr>
          <w:rFonts w:hint="eastAsia" w:ascii="微软雅黑" w:hAnsi="微软雅黑" w:eastAsia="微软雅黑"/>
          <w:color w:val="222222"/>
          <w:sz w:val="20"/>
          <w:szCs w:val="20"/>
          <w:shd w:val="clear" w:color="auto" w:fill="FFFFFF"/>
        </w:rPr>
        <w:t>七</w:t>
      </w:r>
      <w:r>
        <w:rPr>
          <w:rFonts w:ascii="微软雅黑" w:hAnsi="微软雅黑" w:eastAsia="微软雅黑"/>
          <w:color w:val="222222"/>
          <w:sz w:val="20"/>
          <w:szCs w:val="20"/>
          <w:shd w:val="clear" w:color="auto" w:fill="FFFFFF"/>
        </w:rPr>
        <w:t>、</w:t>
      </w:r>
      <w:r>
        <w:rPr>
          <w:rFonts w:hint="eastAsia" w:ascii="微软雅黑" w:hAnsi="微软雅黑" w:eastAsia="微软雅黑"/>
          <w:color w:val="222222"/>
          <w:sz w:val="20"/>
          <w:szCs w:val="20"/>
          <w:shd w:val="clear" w:color="auto" w:fill="FFFFFF"/>
        </w:rPr>
        <w:t>知识产权</w:t>
      </w:r>
      <w:r>
        <w:rPr>
          <w:rFonts w:ascii="微软雅黑" w:hAnsi="微软雅黑" w:eastAsia="微软雅黑"/>
          <w:color w:val="222222"/>
          <w:sz w:val="20"/>
          <w:szCs w:val="20"/>
          <w:shd w:val="clear" w:color="auto" w:fill="FFFFFF"/>
        </w:rPr>
        <w:t>说明</w:t>
      </w:r>
    </w:p>
    <w:p>
      <w:pPr>
        <w:pStyle w:val="7"/>
        <w:ind w:left="360" w:firstLine="0" w:firstLineChars="0"/>
        <w:rPr>
          <w:rFonts w:ascii="微软雅黑" w:hAnsi="微软雅黑" w:eastAsia="微软雅黑"/>
          <w:color w:val="222222"/>
          <w:sz w:val="18"/>
          <w:szCs w:val="20"/>
          <w:shd w:val="clear" w:color="auto" w:fill="FFFFFF"/>
        </w:rPr>
      </w:pPr>
      <w:r>
        <w:rPr>
          <w:rFonts w:ascii="微软雅黑" w:hAnsi="微软雅黑" w:eastAsia="微软雅黑"/>
          <w:sz w:val="18"/>
          <w:szCs w:val="20"/>
        </w:rPr>
        <w:t>征集方案一经采用，其所有权、修改权和使用权均归主办方所有，投稿者不得再在任何地方使用。投稿者所提交的作品必须由本人创作或参与创作，投稿者应确认其作品的原创性，主办单位不承担因作品侵犯他人（或单位）的权利而产生的法律责任，其法律责任由投稿者本人承担。</w:t>
      </w:r>
    </w:p>
    <w:p>
      <w:pPr>
        <w:pStyle w:val="7"/>
        <w:ind w:left="360" w:firstLine="0" w:firstLineChars="0"/>
        <w:rPr>
          <w:rFonts w:ascii="微软雅黑" w:hAnsi="微软雅黑" w:eastAsia="微软雅黑"/>
          <w:color w:val="222222"/>
          <w:sz w:val="18"/>
          <w:szCs w:val="20"/>
          <w:shd w:val="clear" w:color="auto" w:fill="FFFFFF"/>
        </w:rPr>
      </w:pPr>
    </w:p>
    <w:p>
      <w:pPr>
        <w:rPr>
          <w:rFonts w:hint="eastAsia" w:ascii="微软雅黑" w:hAnsi="微软雅黑" w:eastAsia="微软雅黑"/>
          <w:color w:val="222222"/>
          <w:sz w:val="18"/>
          <w:szCs w:val="2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F651F"/>
    <w:multiLevelType w:val="multilevel"/>
    <w:tmpl w:val="7F8F651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49"/>
    <w:rsid w:val="0006147F"/>
    <w:rsid w:val="001217B2"/>
    <w:rsid w:val="0012616E"/>
    <w:rsid w:val="00234F83"/>
    <w:rsid w:val="0024539C"/>
    <w:rsid w:val="00257611"/>
    <w:rsid w:val="00656E49"/>
    <w:rsid w:val="00744508"/>
    <w:rsid w:val="007F6EAE"/>
    <w:rsid w:val="00844F60"/>
    <w:rsid w:val="0092515B"/>
    <w:rsid w:val="009C4C0B"/>
    <w:rsid w:val="00B101EB"/>
    <w:rsid w:val="00B3292C"/>
    <w:rsid w:val="00BC5883"/>
    <w:rsid w:val="00C1529B"/>
    <w:rsid w:val="00D36F17"/>
    <w:rsid w:val="00D44784"/>
    <w:rsid w:val="00DA0636"/>
    <w:rsid w:val="00FC4FD5"/>
    <w:rsid w:val="6DF7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paragraph" w:customStyle="1"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898</Characters>
  <Lines>7</Lines>
  <Paragraphs>2</Paragraphs>
  <ScaleCrop>false</ScaleCrop>
  <LinksUpToDate>false</LinksUpToDate>
  <CharactersWithSpaces>1053</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2017-07-14T06:41:00Z</dcterms:created>
  <dc:creator>Lily</dc:creator>
  <cp:lastModifiedBy>ASUS</cp:lastModifiedBy>
  <dcterms:modified xsi:type="dcterms:W3CDTF">2017-07-20T07:13:41Z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